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3A40" w14:textId="4B9C1279" w:rsidR="001D269D" w:rsidRDefault="001D269D" w:rsidP="00482C7F">
      <w:pPr>
        <w:spacing w:after="0"/>
        <w:rPr>
          <w:b/>
          <w:sz w:val="36"/>
          <w:lang w:val="en-GB"/>
        </w:rPr>
      </w:pPr>
      <w:r w:rsidRPr="001D269D">
        <w:rPr>
          <w:b/>
          <w:noProof/>
          <w:sz w:val="24"/>
          <w:lang w:val="en-GB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C55E9" wp14:editId="7C088902">
                <wp:simplePos x="0" y="0"/>
                <wp:positionH relativeFrom="column">
                  <wp:posOffset>3576838</wp:posOffset>
                </wp:positionH>
                <wp:positionV relativeFrom="paragraph">
                  <wp:posOffset>-168131</wp:posOffset>
                </wp:positionV>
                <wp:extent cx="2571750" cy="959279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59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E376" w14:textId="77777777" w:rsidR="001D269D" w:rsidRPr="00BF4B39" w:rsidRDefault="001D269D" w:rsidP="001D269D">
                            <w:pPr>
                              <w:spacing w:before="240" w:after="240"/>
                              <w:rPr>
                                <w:lang w:val="en-US"/>
                              </w:rPr>
                            </w:pPr>
                            <w:r w:rsidRPr="00BF4B39">
                              <w:rPr>
                                <w:lang w:val="en-US"/>
                              </w:rPr>
                              <w:t>New employee (name):</w:t>
                            </w:r>
                          </w:p>
                          <w:p w14:paraId="10DCFC56" w14:textId="77777777" w:rsidR="001D269D" w:rsidRPr="00BF4B39" w:rsidRDefault="001D269D" w:rsidP="001D269D">
                            <w:pPr>
                              <w:spacing w:before="240" w:after="240"/>
                              <w:rPr>
                                <w:lang w:val="en-US"/>
                              </w:rPr>
                            </w:pPr>
                            <w:r w:rsidRPr="00BF4B39">
                              <w:rPr>
                                <w:lang w:val="en-U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C55E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1.65pt;margin-top:-13.25pt;width:202.5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" stroked="f">
                <v:textbox>
                  <w:txbxContent>
                    <w:p w14:paraId="3302E376" w14:textId="77777777" w:rsidR="001D269D" w:rsidRPr="00BF4B39" w:rsidRDefault="001D269D" w:rsidP="001D269D">
                      <w:pPr>
                        <w:spacing w:before="240" w:after="240"/>
                        <w:rPr>
                          <w:lang w:val="en-US"/>
                        </w:rPr>
                      </w:pPr>
                      <w:r w:rsidRPr="00BF4B39">
                        <w:rPr>
                          <w:lang w:val="en-US"/>
                        </w:rPr>
                        <w:t>New employee (name):</w:t>
                      </w:r>
                    </w:p>
                    <w:p w14:paraId="10DCFC56" w14:textId="77777777" w:rsidR="001D269D" w:rsidRPr="00BF4B39" w:rsidRDefault="001D269D" w:rsidP="001D269D">
                      <w:pPr>
                        <w:spacing w:before="240" w:after="240"/>
                        <w:rPr>
                          <w:lang w:val="en-US"/>
                        </w:rPr>
                      </w:pPr>
                      <w:r w:rsidRPr="00BF4B39">
                        <w:rPr>
                          <w:lang w:val="en-U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2C7F">
        <w:rPr>
          <w:b/>
          <w:sz w:val="36"/>
          <w:lang w:val="en-GB"/>
        </w:rPr>
        <w:t>Checklist i</w:t>
      </w:r>
      <w:r w:rsidRPr="001D269D">
        <w:rPr>
          <w:b/>
          <w:sz w:val="36"/>
          <w:lang w:val="en-GB"/>
        </w:rPr>
        <w:t xml:space="preserve">nternational </w:t>
      </w:r>
      <w:r w:rsidR="002F71E4">
        <w:rPr>
          <w:b/>
          <w:sz w:val="36"/>
          <w:lang w:val="en-GB"/>
        </w:rPr>
        <w:t>staff</w:t>
      </w:r>
    </w:p>
    <w:p w14:paraId="703119AA" w14:textId="0270833F" w:rsidR="00FF6666" w:rsidRPr="00850FE6" w:rsidRDefault="00FF6666" w:rsidP="00FF6666">
      <w:pPr>
        <w:rPr>
          <w:i/>
          <w:sz w:val="24"/>
          <w:szCs w:val="24"/>
          <w:lang w:val="en-GB"/>
        </w:rPr>
      </w:pPr>
      <w:r w:rsidRPr="00850FE6">
        <w:rPr>
          <w:i/>
          <w:sz w:val="24"/>
          <w:szCs w:val="24"/>
          <w:lang w:val="en-GB"/>
        </w:rPr>
        <w:t xml:space="preserve">Target group: </w:t>
      </w:r>
      <w:r w:rsidR="003908A9">
        <w:rPr>
          <w:i/>
          <w:sz w:val="24"/>
          <w:szCs w:val="24"/>
          <w:lang w:val="en-GB"/>
        </w:rPr>
        <w:t>employee</w:t>
      </w:r>
    </w:p>
    <w:p w14:paraId="08090F84" w14:textId="26B28AB1" w:rsidR="001B4B6C" w:rsidRPr="00FF6666" w:rsidRDefault="001D269D" w:rsidP="001B4B6C">
      <w:pPr>
        <w:rPr>
          <w:b/>
          <w:sz w:val="28"/>
          <w:lang w:val="en-GB"/>
        </w:rPr>
      </w:pPr>
      <w:r w:rsidRPr="001D269D">
        <w:rPr>
          <w:b/>
          <w:sz w:val="28"/>
          <w:lang w:val="en-GB"/>
        </w:rPr>
        <w:t>Termination of employment</w:t>
      </w:r>
    </w:p>
    <w:tbl>
      <w:tblPr>
        <w:tblStyle w:val="Tabellrutnt"/>
        <w:tblW w:w="9270" w:type="dxa"/>
        <w:tblLook w:val="04A0" w:firstRow="1" w:lastRow="0" w:firstColumn="1" w:lastColumn="0" w:noHBand="0" w:noVBand="1"/>
      </w:tblPr>
      <w:tblGrid>
        <w:gridCol w:w="454"/>
        <w:gridCol w:w="3260"/>
        <w:gridCol w:w="1644"/>
        <w:gridCol w:w="2608"/>
        <w:gridCol w:w="1304"/>
      </w:tblGrid>
      <w:tr w:rsidR="001D269D" w:rsidRPr="001D269D" w14:paraId="67F5B1F0" w14:textId="77777777" w:rsidTr="00551D3A">
        <w:trPr>
          <w:trHeight w:val="567"/>
        </w:trPr>
        <w:tc>
          <w:tcPr>
            <w:tcW w:w="454" w:type="dxa"/>
            <w:vAlign w:val="center"/>
          </w:tcPr>
          <w:p w14:paraId="5EA4FC97" w14:textId="77777777" w:rsidR="001D269D" w:rsidRPr="001D269D" w:rsidRDefault="001D269D" w:rsidP="001D269D">
            <w:pPr>
              <w:rPr>
                <w:b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7A7B0B30" w14:textId="1BCB3471" w:rsidR="001D269D" w:rsidRPr="001D269D" w:rsidRDefault="001D269D" w:rsidP="001D269D">
            <w:pPr>
              <w:rPr>
                <w:b/>
                <w:lang w:val="en-GB"/>
              </w:rPr>
            </w:pPr>
            <w:r w:rsidRPr="001D269D">
              <w:rPr>
                <w:b/>
                <w:lang w:val="en-GB"/>
              </w:rPr>
              <w:t>What</w:t>
            </w:r>
          </w:p>
        </w:tc>
        <w:tc>
          <w:tcPr>
            <w:tcW w:w="1644" w:type="dxa"/>
            <w:vAlign w:val="center"/>
          </w:tcPr>
          <w:p w14:paraId="5D692493" w14:textId="023C340D" w:rsidR="001D269D" w:rsidRPr="001D269D" w:rsidRDefault="001D269D" w:rsidP="001D269D">
            <w:pPr>
              <w:rPr>
                <w:b/>
                <w:lang w:val="en-GB"/>
              </w:rPr>
            </w:pPr>
            <w:r w:rsidRPr="001D269D">
              <w:rPr>
                <w:b/>
                <w:lang w:val="en-GB"/>
              </w:rPr>
              <w:t>Who</w:t>
            </w:r>
          </w:p>
        </w:tc>
        <w:tc>
          <w:tcPr>
            <w:tcW w:w="2608" w:type="dxa"/>
            <w:vAlign w:val="center"/>
          </w:tcPr>
          <w:p w14:paraId="3E765540" w14:textId="1AF300DE" w:rsidR="001D269D" w:rsidRPr="001D269D" w:rsidRDefault="001D269D" w:rsidP="001D269D">
            <w:pPr>
              <w:rPr>
                <w:b/>
                <w:lang w:val="en-GB"/>
              </w:rPr>
            </w:pPr>
            <w:r w:rsidRPr="001D269D">
              <w:rPr>
                <w:b/>
                <w:lang w:val="en-GB"/>
              </w:rPr>
              <w:t>Reference</w:t>
            </w:r>
          </w:p>
        </w:tc>
        <w:tc>
          <w:tcPr>
            <w:tcW w:w="1304" w:type="dxa"/>
            <w:vAlign w:val="center"/>
          </w:tcPr>
          <w:p w14:paraId="7A6DF8FB" w14:textId="61E3414E" w:rsidR="001D269D" w:rsidRPr="001D269D" w:rsidRDefault="001D269D" w:rsidP="001D269D">
            <w:pPr>
              <w:rPr>
                <w:b/>
                <w:lang w:val="en-GB"/>
              </w:rPr>
            </w:pPr>
            <w:r w:rsidRPr="001D269D">
              <w:rPr>
                <w:b/>
                <w:lang w:val="en-GB"/>
              </w:rPr>
              <w:t>Completed</w:t>
            </w:r>
          </w:p>
        </w:tc>
      </w:tr>
      <w:tr w:rsidR="00BA4241" w:rsidRPr="001D269D" w14:paraId="414CEAB7" w14:textId="77777777" w:rsidTr="00551D3A">
        <w:trPr>
          <w:trHeight w:val="567"/>
        </w:trPr>
        <w:tc>
          <w:tcPr>
            <w:tcW w:w="454" w:type="dxa"/>
          </w:tcPr>
          <w:p w14:paraId="57B82EA9" w14:textId="77777777" w:rsidR="00BA4241" w:rsidRPr="001D269D" w:rsidRDefault="00BA4241" w:rsidP="000C06E0">
            <w:pPr>
              <w:rPr>
                <w:b/>
                <w:lang w:val="en-GB"/>
              </w:rPr>
            </w:pPr>
            <w:r w:rsidRPr="001D269D">
              <w:rPr>
                <w:b/>
                <w:lang w:val="en-GB"/>
              </w:rPr>
              <w:t>1</w:t>
            </w:r>
          </w:p>
        </w:tc>
        <w:tc>
          <w:tcPr>
            <w:tcW w:w="3260" w:type="dxa"/>
          </w:tcPr>
          <w:p w14:paraId="4FE2E781" w14:textId="6F88AD71" w:rsidR="00BA4241" w:rsidRPr="001D269D" w:rsidRDefault="001D269D" w:rsidP="000C06E0">
            <w:pPr>
              <w:rPr>
                <w:lang w:val="en-GB"/>
              </w:rPr>
            </w:pPr>
            <w:r w:rsidRPr="001D269D">
              <w:rPr>
                <w:b/>
                <w:lang w:val="en-GB"/>
              </w:rPr>
              <w:t>Termination of employment</w:t>
            </w:r>
            <w:r w:rsidR="00BA4241" w:rsidRPr="001D269D">
              <w:rPr>
                <w:lang w:val="en-GB"/>
              </w:rPr>
              <w:t xml:space="preserve">; </w:t>
            </w:r>
            <w:r w:rsidRPr="001D269D">
              <w:rPr>
                <w:lang w:val="en-GB"/>
              </w:rPr>
              <w:t>according to routines at JU</w:t>
            </w:r>
          </w:p>
        </w:tc>
        <w:tc>
          <w:tcPr>
            <w:tcW w:w="1644" w:type="dxa"/>
          </w:tcPr>
          <w:p w14:paraId="6F67772E" w14:textId="77777777" w:rsidR="00BA4241" w:rsidRDefault="001D269D" w:rsidP="00D15F7B">
            <w:pPr>
              <w:rPr>
                <w:lang w:val="en-GB"/>
              </w:rPr>
            </w:pPr>
            <w:r w:rsidRPr="001D269D">
              <w:rPr>
                <w:lang w:val="en-GB"/>
              </w:rPr>
              <w:t>Employee</w:t>
            </w:r>
          </w:p>
          <w:p w14:paraId="4ED81F19" w14:textId="6F541F3D" w:rsidR="00D15F7B" w:rsidRPr="001D269D" w:rsidRDefault="00D15F7B" w:rsidP="00D15F7B">
            <w:pPr>
              <w:rPr>
                <w:lang w:val="en-GB"/>
              </w:rPr>
            </w:pPr>
            <w:r w:rsidRPr="001D269D">
              <w:rPr>
                <w:lang w:val="en-GB"/>
              </w:rPr>
              <w:t>Manager</w:t>
            </w:r>
          </w:p>
        </w:tc>
        <w:tc>
          <w:tcPr>
            <w:tcW w:w="2608" w:type="dxa"/>
          </w:tcPr>
          <w:p w14:paraId="16A4B0B1" w14:textId="0E6A21D4" w:rsidR="00BA4241" w:rsidRPr="001D269D" w:rsidRDefault="00BD427C" w:rsidP="000C06E0">
            <w:pPr>
              <w:rPr>
                <w:lang w:val="en-GB"/>
              </w:rPr>
            </w:pPr>
            <w:hyperlink r:id="rId7" w:history="1">
              <w:r w:rsidR="001D269D" w:rsidRPr="003908A9">
                <w:rPr>
                  <w:rStyle w:val="Hyperlnk"/>
                  <w:lang w:val="en-GB"/>
                </w:rPr>
                <w:t>Termination of employment</w:t>
              </w:r>
            </w:hyperlink>
          </w:p>
        </w:tc>
        <w:tc>
          <w:tcPr>
            <w:tcW w:w="1304" w:type="dxa"/>
          </w:tcPr>
          <w:p w14:paraId="7D946754" w14:textId="77777777" w:rsidR="00BA4241" w:rsidRPr="001D269D" w:rsidRDefault="00BA4241" w:rsidP="000C06E0">
            <w:pPr>
              <w:rPr>
                <w:lang w:val="en-GB"/>
              </w:rPr>
            </w:pPr>
          </w:p>
        </w:tc>
      </w:tr>
      <w:tr w:rsidR="00BA4241" w:rsidRPr="001D269D" w14:paraId="087343CD" w14:textId="77777777" w:rsidTr="00551D3A">
        <w:trPr>
          <w:trHeight w:val="64"/>
        </w:trPr>
        <w:tc>
          <w:tcPr>
            <w:tcW w:w="454" w:type="dxa"/>
          </w:tcPr>
          <w:p w14:paraId="3ED54938" w14:textId="77777777" w:rsidR="00BA4241" w:rsidRPr="001D269D" w:rsidRDefault="00BA4241" w:rsidP="000C06E0">
            <w:pPr>
              <w:rPr>
                <w:b/>
                <w:lang w:val="en-GB"/>
              </w:rPr>
            </w:pPr>
            <w:r w:rsidRPr="001D269D">
              <w:rPr>
                <w:b/>
                <w:lang w:val="en-GB"/>
              </w:rPr>
              <w:t>2</w:t>
            </w:r>
          </w:p>
        </w:tc>
        <w:tc>
          <w:tcPr>
            <w:tcW w:w="3260" w:type="dxa"/>
          </w:tcPr>
          <w:p w14:paraId="1766C1E9" w14:textId="1EAC8FBC" w:rsidR="00BA4241" w:rsidRPr="001D269D" w:rsidRDefault="001D269D" w:rsidP="000C06E0">
            <w:pPr>
              <w:rPr>
                <w:lang w:val="en-GB"/>
              </w:rPr>
            </w:pPr>
            <w:r w:rsidRPr="001D269D">
              <w:rPr>
                <w:b/>
                <w:lang w:val="en-GB"/>
              </w:rPr>
              <w:t>Civil de-registration</w:t>
            </w:r>
            <w:r w:rsidR="00BA4241" w:rsidRPr="001D269D">
              <w:rPr>
                <w:lang w:val="en-GB"/>
              </w:rPr>
              <w:t xml:space="preserve">; </w:t>
            </w:r>
            <w:r w:rsidRPr="001D269D">
              <w:rPr>
                <w:lang w:val="en-GB"/>
              </w:rPr>
              <w:t>notify the Swedish Tax Agency when moving from Sweden</w:t>
            </w:r>
          </w:p>
        </w:tc>
        <w:tc>
          <w:tcPr>
            <w:tcW w:w="1644" w:type="dxa"/>
          </w:tcPr>
          <w:p w14:paraId="5C29D5F1" w14:textId="512B9474" w:rsidR="00BA4241" w:rsidRPr="001D269D" w:rsidRDefault="001D269D" w:rsidP="000C06E0">
            <w:pPr>
              <w:rPr>
                <w:lang w:val="en-GB"/>
              </w:rPr>
            </w:pPr>
            <w:r w:rsidRPr="001D269D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76D6D7B4" w14:textId="3A3C58E5" w:rsidR="00BA4241" w:rsidRPr="001D269D" w:rsidRDefault="00BD427C" w:rsidP="000C06E0">
            <w:pPr>
              <w:rPr>
                <w:lang w:val="en-GB"/>
              </w:rPr>
            </w:pPr>
            <w:hyperlink r:id="rId8" w:history="1">
              <w:r w:rsidR="003908A9" w:rsidRPr="003908A9">
                <w:rPr>
                  <w:rStyle w:val="Hyperlnk"/>
                  <w:lang w:val="en-GB"/>
                </w:rPr>
                <w:t>Termination of employment</w:t>
              </w:r>
            </w:hyperlink>
          </w:p>
        </w:tc>
        <w:tc>
          <w:tcPr>
            <w:tcW w:w="1304" w:type="dxa"/>
          </w:tcPr>
          <w:p w14:paraId="6F577012" w14:textId="77777777" w:rsidR="00BA4241" w:rsidRPr="001D269D" w:rsidRDefault="00BA4241" w:rsidP="000C06E0">
            <w:pPr>
              <w:rPr>
                <w:lang w:val="en-GB"/>
              </w:rPr>
            </w:pPr>
          </w:p>
        </w:tc>
      </w:tr>
      <w:tr w:rsidR="00BA4241" w:rsidRPr="001D269D" w14:paraId="745A92D2" w14:textId="77777777" w:rsidTr="00551D3A">
        <w:trPr>
          <w:trHeight w:val="399"/>
        </w:trPr>
        <w:tc>
          <w:tcPr>
            <w:tcW w:w="454" w:type="dxa"/>
          </w:tcPr>
          <w:p w14:paraId="48FCBA42" w14:textId="77777777" w:rsidR="00BA4241" w:rsidRPr="001D269D" w:rsidRDefault="00BA4241" w:rsidP="000C06E0">
            <w:pPr>
              <w:rPr>
                <w:b/>
                <w:lang w:val="en-GB"/>
              </w:rPr>
            </w:pPr>
            <w:r w:rsidRPr="001D269D">
              <w:rPr>
                <w:b/>
                <w:lang w:val="en-GB"/>
              </w:rPr>
              <w:t>3</w:t>
            </w:r>
          </w:p>
        </w:tc>
        <w:tc>
          <w:tcPr>
            <w:tcW w:w="3260" w:type="dxa"/>
          </w:tcPr>
          <w:p w14:paraId="228244F4" w14:textId="5D12EE92" w:rsidR="00BA4241" w:rsidRPr="001D269D" w:rsidRDefault="001D269D" w:rsidP="000C06E0">
            <w:pPr>
              <w:rPr>
                <w:lang w:val="en-GB"/>
              </w:rPr>
            </w:pPr>
            <w:r w:rsidRPr="001D269D">
              <w:rPr>
                <w:b/>
                <w:lang w:val="en-GB"/>
              </w:rPr>
              <w:t>National Government Employee Pensions Board</w:t>
            </w:r>
            <w:r w:rsidR="009F4622" w:rsidRPr="001D269D">
              <w:rPr>
                <w:b/>
                <w:lang w:val="en-GB"/>
              </w:rPr>
              <w:t xml:space="preserve"> (SPV)</w:t>
            </w:r>
            <w:r w:rsidR="00BA4241" w:rsidRPr="001D269D">
              <w:rPr>
                <w:lang w:val="en-GB"/>
              </w:rPr>
              <w:t xml:space="preserve">; </w:t>
            </w:r>
            <w:r w:rsidRPr="001D269D">
              <w:rPr>
                <w:lang w:val="en-GB"/>
              </w:rPr>
              <w:t>ensure that SPV has the correct address when moving from Sweden</w:t>
            </w:r>
          </w:p>
        </w:tc>
        <w:tc>
          <w:tcPr>
            <w:tcW w:w="1644" w:type="dxa"/>
          </w:tcPr>
          <w:p w14:paraId="7A9C0959" w14:textId="64C34E6E" w:rsidR="00BA4241" w:rsidRPr="001D269D" w:rsidRDefault="001D269D" w:rsidP="000C06E0">
            <w:pPr>
              <w:rPr>
                <w:lang w:val="en-GB"/>
              </w:rPr>
            </w:pPr>
            <w:r w:rsidRPr="001D269D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3D61CD72" w14:textId="783E456F" w:rsidR="00BA4241" w:rsidRPr="001D269D" w:rsidRDefault="00BD427C" w:rsidP="000C06E0">
            <w:pPr>
              <w:rPr>
                <w:lang w:val="en-GB"/>
              </w:rPr>
            </w:pPr>
            <w:hyperlink r:id="rId9" w:history="1">
              <w:r w:rsidR="003908A9" w:rsidRPr="003908A9">
                <w:rPr>
                  <w:rStyle w:val="Hyperlnk"/>
                  <w:lang w:val="en-GB"/>
                </w:rPr>
                <w:t>Termination of employment</w:t>
              </w:r>
            </w:hyperlink>
          </w:p>
        </w:tc>
        <w:tc>
          <w:tcPr>
            <w:tcW w:w="1304" w:type="dxa"/>
          </w:tcPr>
          <w:p w14:paraId="081DA549" w14:textId="77777777" w:rsidR="00BA4241" w:rsidRPr="001D269D" w:rsidRDefault="00BA4241" w:rsidP="000C06E0">
            <w:pPr>
              <w:rPr>
                <w:lang w:val="en-GB"/>
              </w:rPr>
            </w:pPr>
          </w:p>
        </w:tc>
      </w:tr>
      <w:tr w:rsidR="00BA4241" w:rsidRPr="001D269D" w14:paraId="537CD809" w14:textId="77777777" w:rsidTr="00551D3A">
        <w:trPr>
          <w:trHeight w:val="669"/>
        </w:trPr>
        <w:tc>
          <w:tcPr>
            <w:tcW w:w="454" w:type="dxa"/>
          </w:tcPr>
          <w:p w14:paraId="51BF700F" w14:textId="77777777" w:rsidR="00BA4241" w:rsidRPr="001D269D" w:rsidRDefault="00BA4241" w:rsidP="000C06E0">
            <w:pPr>
              <w:rPr>
                <w:b/>
                <w:lang w:val="en-GB"/>
              </w:rPr>
            </w:pPr>
            <w:r w:rsidRPr="001D269D">
              <w:rPr>
                <w:b/>
                <w:lang w:val="en-GB"/>
              </w:rPr>
              <w:t>4</w:t>
            </w:r>
          </w:p>
        </w:tc>
        <w:tc>
          <w:tcPr>
            <w:tcW w:w="3260" w:type="dxa"/>
          </w:tcPr>
          <w:p w14:paraId="6193A873" w14:textId="67B83793" w:rsidR="00BA4241" w:rsidRPr="001D269D" w:rsidRDefault="001D269D" w:rsidP="000C06E0">
            <w:pPr>
              <w:rPr>
                <w:lang w:val="en-GB"/>
              </w:rPr>
            </w:pPr>
            <w:r w:rsidRPr="001D269D">
              <w:rPr>
                <w:b/>
                <w:lang w:val="en-GB"/>
              </w:rPr>
              <w:t>Housing</w:t>
            </w:r>
            <w:r w:rsidR="00BA4241" w:rsidRPr="001D269D">
              <w:rPr>
                <w:lang w:val="en-GB"/>
              </w:rPr>
              <w:t xml:space="preserve">; </w:t>
            </w:r>
            <w:r>
              <w:rPr>
                <w:lang w:val="en-GB"/>
              </w:rPr>
              <w:t>terminate</w:t>
            </w:r>
          </w:p>
          <w:p w14:paraId="10B405A7" w14:textId="56F2648E" w:rsidR="00BA4241" w:rsidRPr="001D269D" w:rsidRDefault="001D269D" w:rsidP="006205AF">
            <w:pPr>
              <w:pStyle w:val="Liststycke"/>
              <w:numPr>
                <w:ilvl w:val="0"/>
                <w:numId w:val="7"/>
              </w:numPr>
              <w:ind w:left="483" w:hanging="284"/>
              <w:rPr>
                <w:lang w:val="en-GB"/>
              </w:rPr>
            </w:pPr>
            <w:r>
              <w:rPr>
                <w:lang w:val="en-GB"/>
              </w:rPr>
              <w:t>lease</w:t>
            </w:r>
          </w:p>
          <w:p w14:paraId="582C8730" w14:textId="77777777" w:rsidR="001D269D" w:rsidRDefault="001D269D" w:rsidP="001D269D">
            <w:pPr>
              <w:pStyle w:val="Liststycke"/>
              <w:numPr>
                <w:ilvl w:val="0"/>
                <w:numId w:val="7"/>
              </w:numPr>
              <w:ind w:left="483" w:hanging="284"/>
              <w:rPr>
                <w:lang w:val="en-GB"/>
              </w:rPr>
            </w:pPr>
            <w:r>
              <w:rPr>
                <w:lang w:val="en-GB"/>
              </w:rPr>
              <w:t>insurance</w:t>
            </w:r>
          </w:p>
          <w:p w14:paraId="383ACD56" w14:textId="51E4F8E0" w:rsidR="00BA4241" w:rsidRPr="001D269D" w:rsidRDefault="001D269D" w:rsidP="001D269D">
            <w:pPr>
              <w:pStyle w:val="Liststycke"/>
              <w:numPr>
                <w:ilvl w:val="0"/>
                <w:numId w:val="7"/>
              </w:numPr>
              <w:ind w:left="483" w:hanging="284"/>
              <w:rPr>
                <w:lang w:val="en-GB"/>
              </w:rPr>
            </w:pPr>
            <w:r w:rsidRPr="001D269D">
              <w:rPr>
                <w:lang w:val="en-GB"/>
              </w:rPr>
              <w:t>subscription</w:t>
            </w:r>
          </w:p>
        </w:tc>
        <w:tc>
          <w:tcPr>
            <w:tcW w:w="1644" w:type="dxa"/>
          </w:tcPr>
          <w:p w14:paraId="42E42692" w14:textId="3633749A" w:rsidR="00BA4241" w:rsidRPr="001D269D" w:rsidRDefault="001D269D" w:rsidP="000C06E0">
            <w:pPr>
              <w:rPr>
                <w:lang w:val="en-GB"/>
              </w:rPr>
            </w:pPr>
            <w:r w:rsidRPr="001D269D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412E64CB" w14:textId="313DF844" w:rsidR="00BA4241" w:rsidRPr="001D269D" w:rsidRDefault="00BD427C" w:rsidP="000C06E0">
            <w:pPr>
              <w:rPr>
                <w:lang w:val="en-GB"/>
              </w:rPr>
            </w:pPr>
            <w:hyperlink r:id="rId10" w:history="1">
              <w:r w:rsidR="003908A9" w:rsidRPr="003908A9">
                <w:rPr>
                  <w:rStyle w:val="Hyperlnk"/>
                  <w:lang w:val="en-GB"/>
                </w:rPr>
                <w:t>Termination of employment</w:t>
              </w:r>
            </w:hyperlink>
          </w:p>
        </w:tc>
        <w:tc>
          <w:tcPr>
            <w:tcW w:w="1304" w:type="dxa"/>
          </w:tcPr>
          <w:p w14:paraId="6EABE4FE" w14:textId="77777777" w:rsidR="00BA4241" w:rsidRPr="001D269D" w:rsidRDefault="00BA4241" w:rsidP="000C06E0">
            <w:pPr>
              <w:rPr>
                <w:lang w:val="en-GB"/>
              </w:rPr>
            </w:pPr>
          </w:p>
        </w:tc>
      </w:tr>
      <w:tr w:rsidR="00BA4241" w:rsidRPr="001D269D" w14:paraId="56ED4047" w14:textId="77777777" w:rsidTr="00551D3A">
        <w:trPr>
          <w:trHeight w:val="567"/>
        </w:trPr>
        <w:tc>
          <w:tcPr>
            <w:tcW w:w="454" w:type="dxa"/>
          </w:tcPr>
          <w:p w14:paraId="7778C388" w14:textId="77777777" w:rsidR="00BA4241" w:rsidRPr="001D269D" w:rsidRDefault="00BA4241" w:rsidP="000C06E0">
            <w:pPr>
              <w:rPr>
                <w:b/>
                <w:lang w:val="en-GB"/>
              </w:rPr>
            </w:pPr>
            <w:r w:rsidRPr="001D269D">
              <w:rPr>
                <w:b/>
                <w:lang w:val="en-GB"/>
              </w:rPr>
              <w:t>5</w:t>
            </w:r>
          </w:p>
        </w:tc>
        <w:tc>
          <w:tcPr>
            <w:tcW w:w="3260" w:type="dxa"/>
          </w:tcPr>
          <w:p w14:paraId="6EF238AE" w14:textId="42F2B935" w:rsidR="00BA4241" w:rsidRPr="001D269D" w:rsidRDefault="00BA4241" w:rsidP="000C06E0">
            <w:pPr>
              <w:rPr>
                <w:lang w:val="en-GB"/>
              </w:rPr>
            </w:pPr>
            <w:r w:rsidRPr="001D269D">
              <w:rPr>
                <w:b/>
                <w:lang w:val="en-GB"/>
              </w:rPr>
              <w:t>Bank</w:t>
            </w:r>
            <w:r w:rsidRPr="001D269D">
              <w:rPr>
                <w:lang w:val="en-GB"/>
              </w:rPr>
              <w:t xml:space="preserve">; </w:t>
            </w:r>
            <w:r w:rsidR="001D269D" w:rsidRPr="001D269D">
              <w:rPr>
                <w:lang w:val="en-GB"/>
              </w:rPr>
              <w:t>close any bank accounts</w:t>
            </w:r>
            <w:r w:rsidRPr="001D269D">
              <w:rPr>
                <w:lang w:val="en-GB"/>
              </w:rPr>
              <w:t xml:space="preserve"> </w:t>
            </w:r>
          </w:p>
        </w:tc>
        <w:tc>
          <w:tcPr>
            <w:tcW w:w="1644" w:type="dxa"/>
          </w:tcPr>
          <w:p w14:paraId="7C789552" w14:textId="2842F39F" w:rsidR="00BA4241" w:rsidRPr="001D269D" w:rsidRDefault="001D269D" w:rsidP="000C06E0">
            <w:pPr>
              <w:rPr>
                <w:lang w:val="en-GB"/>
              </w:rPr>
            </w:pPr>
            <w:r w:rsidRPr="001D269D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6D37B9BC" w14:textId="64310D58" w:rsidR="00BA4241" w:rsidRPr="001D269D" w:rsidRDefault="00BD427C" w:rsidP="000C06E0">
            <w:pPr>
              <w:rPr>
                <w:lang w:val="en-GB"/>
              </w:rPr>
            </w:pPr>
            <w:hyperlink r:id="rId11" w:history="1">
              <w:r w:rsidR="003908A9" w:rsidRPr="003908A9">
                <w:rPr>
                  <w:rStyle w:val="Hyperlnk"/>
                  <w:lang w:val="en-GB"/>
                </w:rPr>
                <w:t>Termination of employment</w:t>
              </w:r>
            </w:hyperlink>
          </w:p>
        </w:tc>
        <w:tc>
          <w:tcPr>
            <w:tcW w:w="1304" w:type="dxa"/>
          </w:tcPr>
          <w:p w14:paraId="1F428B78" w14:textId="77777777" w:rsidR="00BA4241" w:rsidRPr="001D269D" w:rsidRDefault="00BA4241" w:rsidP="000C06E0">
            <w:pPr>
              <w:rPr>
                <w:lang w:val="en-GB"/>
              </w:rPr>
            </w:pPr>
          </w:p>
        </w:tc>
      </w:tr>
    </w:tbl>
    <w:p w14:paraId="6A652EAA" w14:textId="479E0A1D" w:rsidR="001E615F" w:rsidRPr="001D269D" w:rsidRDefault="001E615F" w:rsidP="00B76A4F">
      <w:pPr>
        <w:rPr>
          <w:lang w:val="en-GB"/>
        </w:rPr>
      </w:pPr>
      <w:bookmarkStart w:id="0" w:name="_GoBack"/>
      <w:bookmarkEnd w:id="0"/>
    </w:p>
    <w:sectPr w:rsidR="001E615F" w:rsidRPr="001D269D" w:rsidSect="00B76A4F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5CEF" w14:textId="77777777" w:rsidR="0054433B" w:rsidRDefault="0054433B" w:rsidP="00D930E4">
      <w:pPr>
        <w:spacing w:after="0" w:line="240" w:lineRule="auto"/>
      </w:pPr>
      <w:r>
        <w:separator/>
      </w:r>
    </w:p>
  </w:endnote>
  <w:endnote w:type="continuationSeparator" w:id="0">
    <w:p w14:paraId="53951DDD" w14:textId="77777777" w:rsidR="0054433B" w:rsidRDefault="0054433B" w:rsidP="00D9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BAF4" w14:textId="77777777" w:rsidR="0054433B" w:rsidRDefault="0054433B" w:rsidP="00D930E4">
      <w:pPr>
        <w:spacing w:after="0" w:line="240" w:lineRule="auto"/>
      </w:pPr>
      <w:r>
        <w:separator/>
      </w:r>
    </w:p>
  </w:footnote>
  <w:footnote w:type="continuationSeparator" w:id="0">
    <w:p w14:paraId="533483E0" w14:textId="77777777" w:rsidR="0054433B" w:rsidRDefault="0054433B" w:rsidP="00D9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2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5"/>
      <w:gridCol w:w="1701"/>
      <w:gridCol w:w="1276"/>
      <w:gridCol w:w="709"/>
      <w:gridCol w:w="1275"/>
      <w:gridCol w:w="637"/>
    </w:tblGrid>
    <w:tr w:rsidR="001D269D" w:rsidRPr="004C263E" w14:paraId="665D689A" w14:textId="77777777" w:rsidTr="00517A1E">
      <w:trPr>
        <w:cantSplit/>
        <w:trHeight w:val="139"/>
        <w:jc w:val="right"/>
      </w:trPr>
      <w:tc>
        <w:tcPr>
          <w:tcW w:w="212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1D5B048A" w14:textId="77777777" w:rsidR="001D269D" w:rsidRDefault="001D269D" w:rsidP="001D269D">
          <w:pPr>
            <w:spacing w:after="0" w:line="240" w:lineRule="auto"/>
            <w:rPr>
              <w:sz w:val="14"/>
            </w:rPr>
          </w:pPr>
          <w:r w:rsidRPr="003374A7">
            <w:rPr>
              <w:noProof/>
              <w:lang w:eastAsia="sv-SE"/>
            </w:rPr>
            <w:drawing>
              <wp:anchor distT="0" distB="0" distL="114300" distR="114300" simplePos="0" relativeHeight="251663360" behindDoc="0" locked="0" layoutInCell="1" allowOverlap="1" wp14:anchorId="27F5BFF8" wp14:editId="19D265D0">
                <wp:simplePos x="0" y="0"/>
                <wp:positionH relativeFrom="column">
                  <wp:posOffset>-838835</wp:posOffset>
                </wp:positionH>
                <wp:positionV relativeFrom="paragraph">
                  <wp:posOffset>-241935</wp:posOffset>
                </wp:positionV>
                <wp:extent cx="1241802" cy="550480"/>
                <wp:effectExtent l="0" t="0" r="0" b="2540"/>
                <wp:wrapNone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802" cy="5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tcBorders>
            <w:left w:val="single" w:sz="4" w:space="0" w:color="auto"/>
            <w:bottom w:val="nil"/>
          </w:tcBorders>
          <w:vAlign w:val="center"/>
        </w:tcPr>
        <w:p w14:paraId="47C9EA4A" w14:textId="77777777" w:rsidR="001D269D" w:rsidRPr="004C263E" w:rsidRDefault="001D269D" w:rsidP="001D269D">
          <w:pPr>
            <w:spacing w:after="0" w:line="240" w:lineRule="auto"/>
            <w:rPr>
              <w:sz w:val="14"/>
            </w:rPr>
          </w:pPr>
          <w:proofErr w:type="spellStart"/>
          <w:r>
            <w:rPr>
              <w:sz w:val="14"/>
            </w:rPr>
            <w:t>Document</w:t>
          </w:r>
          <w:proofErr w:type="spellEnd"/>
          <w:r>
            <w:rPr>
              <w:sz w:val="14"/>
            </w:rPr>
            <w:t xml:space="preserve"> manager</w:t>
          </w:r>
        </w:p>
      </w:tc>
      <w:tc>
        <w:tcPr>
          <w:tcW w:w="1276" w:type="dxa"/>
          <w:tcBorders>
            <w:bottom w:val="nil"/>
          </w:tcBorders>
          <w:vAlign w:val="center"/>
        </w:tcPr>
        <w:p w14:paraId="282DEFA7" w14:textId="77777777" w:rsidR="001D269D" w:rsidRPr="004C263E" w:rsidRDefault="001D269D" w:rsidP="001D269D">
          <w:pPr>
            <w:tabs>
              <w:tab w:val="left" w:pos="497"/>
            </w:tabs>
            <w:spacing w:after="0" w:line="240" w:lineRule="auto"/>
          </w:pPr>
          <w:r w:rsidRPr="003374A7">
            <w:rPr>
              <w:noProof/>
              <w:lang w:eastAsia="sv-SE"/>
            </w:rPr>
            <w:drawing>
              <wp:anchor distT="0" distB="0" distL="114300" distR="114300" simplePos="0" relativeHeight="251657216" behindDoc="0" locked="0" layoutInCell="1" allowOverlap="1" wp14:anchorId="37989270" wp14:editId="73369D2A">
                <wp:simplePos x="0" y="0"/>
                <wp:positionH relativeFrom="column">
                  <wp:posOffset>6495415</wp:posOffset>
                </wp:positionH>
                <wp:positionV relativeFrom="paragraph">
                  <wp:posOffset>22860</wp:posOffset>
                </wp:positionV>
                <wp:extent cx="795020" cy="352425"/>
                <wp:effectExtent l="0" t="0" r="5080" b="9525"/>
                <wp:wrapNone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4"/>
            </w:rPr>
            <w:t>Organisation</w:t>
          </w:r>
        </w:p>
      </w:tc>
      <w:tc>
        <w:tcPr>
          <w:tcW w:w="709" w:type="dxa"/>
          <w:tcBorders>
            <w:bottom w:val="nil"/>
          </w:tcBorders>
          <w:vAlign w:val="center"/>
        </w:tcPr>
        <w:p w14:paraId="054F9A2F" w14:textId="77777777" w:rsidR="001D269D" w:rsidRPr="004C263E" w:rsidRDefault="001D269D" w:rsidP="001D269D">
          <w:pPr>
            <w:spacing w:after="0" w:line="240" w:lineRule="auto"/>
            <w:rPr>
              <w:sz w:val="14"/>
            </w:rPr>
          </w:pPr>
          <w:r>
            <w:rPr>
              <w:sz w:val="14"/>
            </w:rPr>
            <w:t>Version</w:t>
          </w:r>
        </w:p>
      </w:tc>
      <w:tc>
        <w:tcPr>
          <w:tcW w:w="1275" w:type="dxa"/>
          <w:tcBorders>
            <w:bottom w:val="nil"/>
          </w:tcBorders>
          <w:vAlign w:val="center"/>
        </w:tcPr>
        <w:p w14:paraId="59DABF9C" w14:textId="77777777" w:rsidR="001D269D" w:rsidRPr="001D7261" w:rsidRDefault="001D269D" w:rsidP="001D269D">
          <w:pPr>
            <w:pStyle w:val="Sidhuvud"/>
            <w:tabs>
              <w:tab w:val="clear" w:pos="9072"/>
            </w:tabs>
            <w:rPr>
              <w:sz w:val="14"/>
            </w:rPr>
          </w:pPr>
          <w:r>
            <w:rPr>
              <w:sz w:val="14"/>
            </w:rPr>
            <w:t>Date</w:t>
          </w:r>
        </w:p>
      </w:tc>
      <w:tc>
        <w:tcPr>
          <w:tcW w:w="637" w:type="dxa"/>
          <w:tcBorders>
            <w:bottom w:val="nil"/>
          </w:tcBorders>
          <w:vAlign w:val="center"/>
        </w:tcPr>
        <w:p w14:paraId="37F5A8E7" w14:textId="77777777" w:rsidR="001D269D" w:rsidRPr="004C263E" w:rsidRDefault="001D269D" w:rsidP="001D269D">
          <w:pPr>
            <w:spacing w:after="0" w:line="240" w:lineRule="auto"/>
            <w:jc w:val="right"/>
            <w:rPr>
              <w:sz w:val="14"/>
            </w:rPr>
          </w:pPr>
          <w:r>
            <w:rPr>
              <w:sz w:val="14"/>
            </w:rPr>
            <w:t>Page:</w:t>
          </w:r>
        </w:p>
      </w:tc>
    </w:tr>
    <w:tr w:rsidR="001D269D" w:rsidRPr="001D7261" w14:paraId="731CCD14" w14:textId="77777777" w:rsidTr="00517A1E">
      <w:trPr>
        <w:cantSplit/>
        <w:trHeight w:val="253"/>
        <w:jc w:val="right"/>
      </w:trPr>
      <w:tc>
        <w:tcPr>
          <w:tcW w:w="212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882CF1D" w14:textId="77777777" w:rsidR="001D269D" w:rsidRDefault="001D269D" w:rsidP="001D269D">
          <w:pPr>
            <w:spacing w:after="0" w:line="240" w:lineRule="auto"/>
            <w:rPr>
              <w:sz w:val="20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</w:tcBorders>
          <w:vAlign w:val="center"/>
        </w:tcPr>
        <w:p w14:paraId="3D5045FB" w14:textId="52A01FF3" w:rsidR="001D269D" w:rsidRPr="004C263E" w:rsidRDefault="00482C7F" w:rsidP="001D269D">
          <w:pPr>
            <w:spacing w:after="0" w:line="240" w:lineRule="auto"/>
            <w:rPr>
              <w:sz w:val="20"/>
            </w:rPr>
          </w:pPr>
          <w:r>
            <w:rPr>
              <w:sz w:val="20"/>
            </w:rPr>
            <w:t>Kajsa Linnarsson</w:t>
          </w:r>
        </w:p>
      </w:tc>
      <w:tc>
        <w:tcPr>
          <w:tcW w:w="1276" w:type="dxa"/>
          <w:tcBorders>
            <w:top w:val="nil"/>
          </w:tcBorders>
          <w:vAlign w:val="center"/>
        </w:tcPr>
        <w:p w14:paraId="4B997BBC" w14:textId="77777777" w:rsidR="001D269D" w:rsidRPr="005F0687" w:rsidRDefault="001D269D" w:rsidP="001D269D">
          <w:pPr>
            <w:pStyle w:val="Sidhuvud"/>
            <w:tabs>
              <w:tab w:val="clear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HR</w:t>
          </w:r>
        </w:p>
      </w:tc>
      <w:tc>
        <w:tcPr>
          <w:tcW w:w="709" w:type="dxa"/>
          <w:tcBorders>
            <w:top w:val="nil"/>
          </w:tcBorders>
          <w:vAlign w:val="center"/>
        </w:tcPr>
        <w:p w14:paraId="5A2CB50F" w14:textId="43E59C28" w:rsidR="001D269D" w:rsidRPr="004C263E" w:rsidRDefault="00BD427C" w:rsidP="001D269D">
          <w:pPr>
            <w:spacing w:after="0" w:line="240" w:lineRule="auto"/>
            <w:rPr>
              <w:sz w:val="20"/>
            </w:rPr>
          </w:pPr>
          <w:r>
            <w:rPr>
              <w:sz w:val="20"/>
            </w:rPr>
            <w:t>2</w:t>
          </w:r>
          <w:r w:rsidR="001D269D">
            <w:rPr>
              <w:sz w:val="20"/>
            </w:rPr>
            <w:t>.0</w:t>
          </w:r>
        </w:p>
      </w:tc>
      <w:tc>
        <w:tcPr>
          <w:tcW w:w="1275" w:type="dxa"/>
          <w:tcBorders>
            <w:top w:val="nil"/>
          </w:tcBorders>
          <w:vAlign w:val="center"/>
        </w:tcPr>
        <w:p w14:paraId="002AF185" w14:textId="5543D03F" w:rsidR="001D269D" w:rsidRPr="005F0687" w:rsidRDefault="00482C7F" w:rsidP="001D269D">
          <w:pPr>
            <w:pStyle w:val="Sidhuvud"/>
            <w:tabs>
              <w:tab w:val="clear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2018-0</w:t>
          </w:r>
          <w:r w:rsidR="00BD427C">
            <w:rPr>
              <w:sz w:val="20"/>
              <w:szCs w:val="20"/>
            </w:rPr>
            <w:t>8-08</w:t>
          </w:r>
        </w:p>
      </w:tc>
      <w:tc>
        <w:tcPr>
          <w:tcW w:w="637" w:type="dxa"/>
          <w:tcBorders>
            <w:top w:val="nil"/>
            <w:bottom w:val="single" w:sz="4" w:space="0" w:color="auto"/>
          </w:tcBorders>
          <w:vAlign w:val="center"/>
        </w:tcPr>
        <w:p w14:paraId="0A803278" w14:textId="77777777" w:rsidR="001D269D" w:rsidRPr="001D7261" w:rsidRDefault="001D269D" w:rsidP="001D269D">
          <w:pPr>
            <w:pStyle w:val="Sidhuvud"/>
            <w:tabs>
              <w:tab w:val="clear" w:pos="9072"/>
            </w:tabs>
            <w:jc w:val="right"/>
            <w:rPr>
              <w:sz w:val="20"/>
            </w:rPr>
          </w:pPr>
          <w:r w:rsidRPr="001D7261">
            <w:rPr>
              <w:rStyle w:val="Sidnummer"/>
              <w:sz w:val="20"/>
            </w:rPr>
            <w:fldChar w:fldCharType="begin"/>
          </w:r>
          <w:r w:rsidRPr="001D7261">
            <w:rPr>
              <w:rStyle w:val="Sidnummer"/>
              <w:sz w:val="20"/>
            </w:rPr>
            <w:instrText xml:space="preserve"> PAGE </w:instrText>
          </w:r>
          <w:r w:rsidRPr="001D7261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sz w:val="20"/>
            </w:rPr>
            <w:t>1</w:t>
          </w:r>
          <w:r w:rsidRPr="001D7261">
            <w:rPr>
              <w:rStyle w:val="Sidnummer"/>
              <w:sz w:val="20"/>
            </w:rPr>
            <w:fldChar w:fldCharType="end"/>
          </w:r>
          <w:r w:rsidRPr="001D7261">
            <w:rPr>
              <w:rStyle w:val="Sidnummer"/>
              <w:sz w:val="20"/>
            </w:rPr>
            <w:t xml:space="preserve"> (</w:t>
          </w:r>
          <w:r w:rsidRPr="001D7261">
            <w:rPr>
              <w:rStyle w:val="Sidnummer"/>
              <w:sz w:val="20"/>
            </w:rPr>
            <w:fldChar w:fldCharType="begin"/>
          </w:r>
          <w:r w:rsidRPr="001D7261">
            <w:rPr>
              <w:rStyle w:val="Sidnummer"/>
              <w:sz w:val="20"/>
            </w:rPr>
            <w:instrText xml:space="preserve"> NUMPAGES </w:instrText>
          </w:r>
          <w:r w:rsidRPr="001D7261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sz w:val="20"/>
            </w:rPr>
            <w:t>2</w:t>
          </w:r>
          <w:r w:rsidRPr="001D7261">
            <w:rPr>
              <w:rStyle w:val="Sidnummer"/>
              <w:sz w:val="20"/>
            </w:rPr>
            <w:fldChar w:fldCharType="end"/>
          </w:r>
          <w:r w:rsidRPr="001D7261">
            <w:rPr>
              <w:rStyle w:val="Sidnummer"/>
              <w:sz w:val="20"/>
            </w:rPr>
            <w:t>)</w:t>
          </w:r>
        </w:p>
      </w:tc>
    </w:tr>
  </w:tbl>
  <w:p w14:paraId="32F47C48" w14:textId="77777777" w:rsidR="001D269D" w:rsidRDefault="001D269D" w:rsidP="001D269D">
    <w:pPr>
      <w:pStyle w:val="Sidhuvud"/>
    </w:pPr>
  </w:p>
  <w:p w14:paraId="6850A2CE" w14:textId="77777777" w:rsidR="001D269D" w:rsidRDefault="001D269D" w:rsidP="001D269D">
    <w:pPr>
      <w:pStyle w:val="Sidhuvud"/>
    </w:pPr>
  </w:p>
  <w:p w14:paraId="7882B211" w14:textId="77777777" w:rsidR="001D269D" w:rsidRPr="004710C7" w:rsidRDefault="001D269D" w:rsidP="001D269D">
    <w:pPr>
      <w:pStyle w:val="Sidhuvud"/>
    </w:pPr>
  </w:p>
  <w:p w14:paraId="48F63255" w14:textId="77777777" w:rsidR="001D269D" w:rsidRDefault="001D269D" w:rsidP="001D269D">
    <w:pPr>
      <w:pStyle w:val="Sidhuvud"/>
    </w:pPr>
  </w:p>
  <w:p w14:paraId="192B14D3" w14:textId="77777777" w:rsidR="0054433B" w:rsidRPr="001D269D" w:rsidRDefault="0054433B" w:rsidP="001D26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04A"/>
    <w:multiLevelType w:val="hybridMultilevel"/>
    <w:tmpl w:val="3544D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7E5A"/>
    <w:multiLevelType w:val="hybridMultilevel"/>
    <w:tmpl w:val="9C70E36C"/>
    <w:lvl w:ilvl="0" w:tplc="5204D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5C4C"/>
    <w:multiLevelType w:val="hybridMultilevel"/>
    <w:tmpl w:val="56D6EBFE"/>
    <w:lvl w:ilvl="0" w:tplc="B498C6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776E"/>
    <w:multiLevelType w:val="hybridMultilevel"/>
    <w:tmpl w:val="70DAD21A"/>
    <w:lvl w:ilvl="0" w:tplc="904AE4D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16F3"/>
    <w:multiLevelType w:val="hybridMultilevel"/>
    <w:tmpl w:val="1C3A6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A3A69"/>
    <w:multiLevelType w:val="hybridMultilevel"/>
    <w:tmpl w:val="B52836C6"/>
    <w:lvl w:ilvl="0" w:tplc="6CA0A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38"/>
    <w:rsid w:val="00004638"/>
    <w:rsid w:val="000170CA"/>
    <w:rsid w:val="00020EF6"/>
    <w:rsid w:val="00022221"/>
    <w:rsid w:val="000C054E"/>
    <w:rsid w:val="000C06E0"/>
    <w:rsid w:val="000C6726"/>
    <w:rsid w:val="000F2484"/>
    <w:rsid w:val="00111C35"/>
    <w:rsid w:val="001305A6"/>
    <w:rsid w:val="00142A6B"/>
    <w:rsid w:val="0015046D"/>
    <w:rsid w:val="001613B3"/>
    <w:rsid w:val="00172A53"/>
    <w:rsid w:val="00176358"/>
    <w:rsid w:val="001915E8"/>
    <w:rsid w:val="001A42A6"/>
    <w:rsid w:val="001B4B6C"/>
    <w:rsid w:val="001D269D"/>
    <w:rsid w:val="001D2E0F"/>
    <w:rsid w:val="001E615F"/>
    <w:rsid w:val="001E65FE"/>
    <w:rsid w:val="001E7115"/>
    <w:rsid w:val="002448FD"/>
    <w:rsid w:val="00267B43"/>
    <w:rsid w:val="002C6AC6"/>
    <w:rsid w:val="002F2ED3"/>
    <w:rsid w:val="002F71E4"/>
    <w:rsid w:val="003038D4"/>
    <w:rsid w:val="00307D63"/>
    <w:rsid w:val="003245CA"/>
    <w:rsid w:val="003374A7"/>
    <w:rsid w:val="00337F4B"/>
    <w:rsid w:val="00356B18"/>
    <w:rsid w:val="00360DA6"/>
    <w:rsid w:val="00370C67"/>
    <w:rsid w:val="003908A9"/>
    <w:rsid w:val="003D682E"/>
    <w:rsid w:val="00410367"/>
    <w:rsid w:val="004455A5"/>
    <w:rsid w:val="00462E6D"/>
    <w:rsid w:val="00482C7F"/>
    <w:rsid w:val="00484FCB"/>
    <w:rsid w:val="004B10E1"/>
    <w:rsid w:val="004B3178"/>
    <w:rsid w:val="004C4251"/>
    <w:rsid w:val="004E1656"/>
    <w:rsid w:val="004F5B75"/>
    <w:rsid w:val="00514E5E"/>
    <w:rsid w:val="00530E9A"/>
    <w:rsid w:val="0054433B"/>
    <w:rsid w:val="00551D3A"/>
    <w:rsid w:val="00551FA0"/>
    <w:rsid w:val="005947E1"/>
    <w:rsid w:val="0059734E"/>
    <w:rsid w:val="005A3C06"/>
    <w:rsid w:val="005A7E61"/>
    <w:rsid w:val="005B55F4"/>
    <w:rsid w:val="005C48DF"/>
    <w:rsid w:val="005C7DF7"/>
    <w:rsid w:val="005F211C"/>
    <w:rsid w:val="00620160"/>
    <w:rsid w:val="006205AF"/>
    <w:rsid w:val="00624ABB"/>
    <w:rsid w:val="00657F2B"/>
    <w:rsid w:val="006923B0"/>
    <w:rsid w:val="006966BB"/>
    <w:rsid w:val="006A1DF0"/>
    <w:rsid w:val="006A2EB3"/>
    <w:rsid w:val="006B6447"/>
    <w:rsid w:val="006C2A76"/>
    <w:rsid w:val="006F2D2F"/>
    <w:rsid w:val="00713B9E"/>
    <w:rsid w:val="00723DFD"/>
    <w:rsid w:val="00764171"/>
    <w:rsid w:val="00773905"/>
    <w:rsid w:val="00793C1E"/>
    <w:rsid w:val="007A3FC4"/>
    <w:rsid w:val="007B7496"/>
    <w:rsid w:val="007C2AAC"/>
    <w:rsid w:val="007C5433"/>
    <w:rsid w:val="007E6EA8"/>
    <w:rsid w:val="00821197"/>
    <w:rsid w:val="0084518F"/>
    <w:rsid w:val="008460EA"/>
    <w:rsid w:val="00856513"/>
    <w:rsid w:val="008732F6"/>
    <w:rsid w:val="0087501C"/>
    <w:rsid w:val="008A07BC"/>
    <w:rsid w:val="008C6146"/>
    <w:rsid w:val="008E6C86"/>
    <w:rsid w:val="009256C5"/>
    <w:rsid w:val="0092652E"/>
    <w:rsid w:val="00942954"/>
    <w:rsid w:val="00950C91"/>
    <w:rsid w:val="00980A39"/>
    <w:rsid w:val="009940B7"/>
    <w:rsid w:val="009A17C0"/>
    <w:rsid w:val="009B23F7"/>
    <w:rsid w:val="009B5B39"/>
    <w:rsid w:val="009C3E8D"/>
    <w:rsid w:val="009F4622"/>
    <w:rsid w:val="00A07EFE"/>
    <w:rsid w:val="00A25E7B"/>
    <w:rsid w:val="00A47CC1"/>
    <w:rsid w:val="00A73400"/>
    <w:rsid w:val="00AA4940"/>
    <w:rsid w:val="00AC0EF4"/>
    <w:rsid w:val="00AC5708"/>
    <w:rsid w:val="00B11FF6"/>
    <w:rsid w:val="00B13417"/>
    <w:rsid w:val="00B32621"/>
    <w:rsid w:val="00B4766E"/>
    <w:rsid w:val="00B5137F"/>
    <w:rsid w:val="00B76A4F"/>
    <w:rsid w:val="00B82013"/>
    <w:rsid w:val="00B868E3"/>
    <w:rsid w:val="00B91080"/>
    <w:rsid w:val="00B91A71"/>
    <w:rsid w:val="00BA3044"/>
    <w:rsid w:val="00BA4241"/>
    <w:rsid w:val="00BB5A37"/>
    <w:rsid w:val="00BC1228"/>
    <w:rsid w:val="00BD427C"/>
    <w:rsid w:val="00BD7985"/>
    <w:rsid w:val="00BF1166"/>
    <w:rsid w:val="00C00F47"/>
    <w:rsid w:val="00C050F2"/>
    <w:rsid w:val="00C06383"/>
    <w:rsid w:val="00C14B5E"/>
    <w:rsid w:val="00C30485"/>
    <w:rsid w:val="00C30820"/>
    <w:rsid w:val="00C42BA5"/>
    <w:rsid w:val="00C44018"/>
    <w:rsid w:val="00C44A11"/>
    <w:rsid w:val="00C60F6C"/>
    <w:rsid w:val="00CA6254"/>
    <w:rsid w:val="00CE2073"/>
    <w:rsid w:val="00D15F7B"/>
    <w:rsid w:val="00D3332E"/>
    <w:rsid w:val="00D41F93"/>
    <w:rsid w:val="00D436D4"/>
    <w:rsid w:val="00D839C3"/>
    <w:rsid w:val="00D85BE3"/>
    <w:rsid w:val="00D930E4"/>
    <w:rsid w:val="00DA7EB7"/>
    <w:rsid w:val="00DF5772"/>
    <w:rsid w:val="00E045A5"/>
    <w:rsid w:val="00E04845"/>
    <w:rsid w:val="00E2165F"/>
    <w:rsid w:val="00E30B0A"/>
    <w:rsid w:val="00E4652F"/>
    <w:rsid w:val="00E73AC3"/>
    <w:rsid w:val="00EB7E07"/>
    <w:rsid w:val="00EE368D"/>
    <w:rsid w:val="00EE7170"/>
    <w:rsid w:val="00F012FB"/>
    <w:rsid w:val="00F24CE2"/>
    <w:rsid w:val="00F431F5"/>
    <w:rsid w:val="00F901B6"/>
    <w:rsid w:val="00FC40A9"/>
    <w:rsid w:val="00FC6298"/>
    <w:rsid w:val="00FD3787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C434DC"/>
  <w15:docId w15:val="{A9661AE5-591C-4970-9F8A-85E21B52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772"/>
  </w:style>
  <w:style w:type="paragraph" w:styleId="Rubrik1">
    <w:name w:val="heading 1"/>
    <w:basedOn w:val="Normal"/>
    <w:next w:val="Normal"/>
    <w:link w:val="Rubrik1Char"/>
    <w:uiPriority w:val="9"/>
    <w:qFormat/>
    <w:rsid w:val="00DF5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5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DF5772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F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DF5772"/>
    <w:rPr>
      <w:rFonts w:ascii="Arial" w:hAnsi="Arial" w:cs="Arial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F5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F5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F5772"/>
    <w:pPr>
      <w:ind w:left="720"/>
      <w:contextualSpacing/>
    </w:pPr>
  </w:style>
  <w:style w:type="table" w:styleId="Tabellrutnt">
    <w:name w:val="Table Grid"/>
    <w:basedOn w:val="Normaltabell"/>
    <w:uiPriority w:val="59"/>
    <w:rsid w:val="0095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A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2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B749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41F93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nhideWhenUsed/>
    <w:rsid w:val="00D9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30E4"/>
  </w:style>
  <w:style w:type="paragraph" w:styleId="Sidfot">
    <w:name w:val="footer"/>
    <w:basedOn w:val="Normal"/>
    <w:link w:val="SidfotChar"/>
    <w:uiPriority w:val="99"/>
    <w:unhideWhenUsed/>
    <w:rsid w:val="00D9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30E4"/>
  </w:style>
  <w:style w:type="character" w:styleId="Sidnummer">
    <w:name w:val="page number"/>
    <w:basedOn w:val="Standardstycketeckensnitt"/>
    <w:uiPriority w:val="99"/>
    <w:rsid w:val="00E04845"/>
  </w:style>
  <w:style w:type="character" w:styleId="Kommentarsreferens">
    <w:name w:val="annotation reference"/>
    <w:basedOn w:val="Standardstycketeckensnitt"/>
    <w:uiPriority w:val="99"/>
    <w:semiHidden/>
    <w:unhideWhenUsed/>
    <w:rsid w:val="005973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73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73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73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734E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4E16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.se/en/about-us/work-at-jonkoping-university/information-to-international-staff/employment/termination-of-employmen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.se/en/about-us/work-at-jonkoping-university/information-to-international-staff/employment/termination-of-employment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u.se/en/about-us/work-at-jonkoping-university/information-to-international-staff/employment/termination-of-employment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u.se/en/about-us/work-at-jonkoping-university/information-to-international-staff/employment/termination-of-employ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.se/en/about-us/work-at-jonkoping-university/information-to-international-staff/employment/termination-of-employment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Catharina</dc:creator>
  <cp:lastModifiedBy>Kajsa Linnarsson</cp:lastModifiedBy>
  <cp:revision>23</cp:revision>
  <cp:lastPrinted>2017-03-17T09:27:00Z</cp:lastPrinted>
  <dcterms:created xsi:type="dcterms:W3CDTF">2018-01-23T09:55:00Z</dcterms:created>
  <dcterms:modified xsi:type="dcterms:W3CDTF">2018-08-08T13:26:00Z</dcterms:modified>
</cp:coreProperties>
</file>