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575C" w14:textId="66C52410" w:rsidR="00105D54" w:rsidRPr="0091468B" w:rsidRDefault="00BA78A9" w:rsidP="000645E6">
      <w:pPr>
        <w:rPr>
          <w:rFonts w:ascii="BentonSans Regular" w:hAnsi="BentonSans Regular" w:cs="Arial"/>
          <w:b/>
          <w:bCs/>
          <w:color w:val="0070C0"/>
        </w:rPr>
      </w:pPr>
      <w:r>
        <w:rPr>
          <w:rFonts w:ascii="BentonSans Regular" w:hAnsi="BentonSans Regular" w:cs="Arial"/>
          <w:b/>
          <w:bCs/>
        </w:rPr>
        <w:t>A</w:t>
      </w:r>
      <w:r w:rsidR="00805D27" w:rsidRPr="00805D27">
        <w:rPr>
          <w:rFonts w:ascii="BentonSans Regular" w:hAnsi="BentonSans Regular" w:cs="Arial"/>
          <w:b/>
          <w:bCs/>
        </w:rPr>
        <w:t xml:space="preserve">rbetsdokument </w:t>
      </w:r>
      <w:r>
        <w:rPr>
          <w:rFonts w:ascii="BentonSans Regular" w:hAnsi="BentonSans Regular" w:cs="Arial"/>
          <w:b/>
          <w:bCs/>
        </w:rPr>
        <w:t xml:space="preserve">för att följa vårt kontinuerliga </w:t>
      </w:r>
      <w:r w:rsidR="00805D27" w:rsidRPr="00805D27">
        <w:rPr>
          <w:rFonts w:ascii="BentonSans Regular" w:hAnsi="BentonSans Regular" w:cs="Arial"/>
          <w:b/>
          <w:bCs/>
        </w:rPr>
        <w:t>förändringsarbete</w:t>
      </w:r>
      <w:r w:rsidR="00090E82">
        <w:rPr>
          <w:rFonts w:ascii="BentonSans Regular" w:hAnsi="BentonSans Regular" w:cs="Arial"/>
          <w:b/>
          <w:bCs/>
        </w:rPr>
        <w:t xml:space="preserve"> kring kompetensförsörjning</w:t>
      </w:r>
      <w:r w:rsidR="0091468B">
        <w:rPr>
          <w:rFonts w:ascii="BentonSans Regular" w:hAnsi="BentonSans Regular" w:cs="Arial"/>
          <w:b/>
          <w:bCs/>
        </w:rPr>
        <w:t xml:space="preserve"> </w:t>
      </w:r>
      <w:r w:rsidR="00F22913">
        <w:rPr>
          <w:rFonts w:ascii="BentonSans Regular" w:hAnsi="BentonSans Regular" w:cs="Arial"/>
          <w:b/>
          <w:bCs/>
        </w:rPr>
        <w:br/>
      </w:r>
      <w:r w:rsidR="0091468B">
        <w:rPr>
          <w:rFonts w:ascii="BentonSans Regular" w:hAnsi="BentonSans Regular" w:cs="Arial"/>
          <w:b/>
          <w:bCs/>
          <w:color w:val="0070C0"/>
        </w:rPr>
        <w:t>Blå text är exempel</w:t>
      </w:r>
      <w:r w:rsidR="00F22913">
        <w:rPr>
          <w:rFonts w:ascii="BentonSans Regular" w:hAnsi="BentonSans Regular" w:cs="Arial"/>
          <w:b/>
          <w:bCs/>
          <w:color w:val="0070C0"/>
        </w:rPr>
        <w:t xml:space="preserve"> – fyll i er egen text.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1412"/>
        <w:gridCol w:w="1805"/>
        <w:gridCol w:w="1546"/>
        <w:gridCol w:w="1191"/>
        <w:gridCol w:w="1192"/>
        <w:gridCol w:w="1919"/>
        <w:gridCol w:w="1348"/>
        <w:gridCol w:w="1118"/>
      </w:tblGrid>
      <w:tr w:rsidR="00385163" w:rsidRPr="00805D27" w14:paraId="57E7B617" w14:textId="77777777" w:rsidTr="00B53795">
        <w:tc>
          <w:tcPr>
            <w:tcW w:w="2417" w:type="dxa"/>
          </w:tcPr>
          <w:p w14:paraId="011C44FF" w14:textId="18587808" w:rsidR="00FF2C6A" w:rsidRPr="00805D27" w:rsidRDefault="00FF2C6A" w:rsidP="000645E6">
            <w:pPr>
              <w:rPr>
                <w:rFonts w:ascii="BentonSans Regular" w:hAnsi="BentonSans Regular"/>
              </w:rPr>
            </w:pPr>
            <w:r>
              <w:rPr>
                <w:rFonts w:ascii="BentonSans Regular" w:hAnsi="BentonSans Regular"/>
              </w:rPr>
              <w:t xml:space="preserve">Process/Rutin/Policy </w:t>
            </w:r>
            <w:proofErr w:type="gramStart"/>
            <w:r>
              <w:rPr>
                <w:rFonts w:ascii="BentonSans Regular" w:hAnsi="BentonSans Regular"/>
              </w:rPr>
              <w:t>etc.</w:t>
            </w:r>
            <w:proofErr w:type="gramEnd"/>
          </w:p>
        </w:tc>
        <w:tc>
          <w:tcPr>
            <w:tcW w:w="1438" w:type="dxa"/>
          </w:tcPr>
          <w:p w14:paraId="1D52C693" w14:textId="77777777" w:rsidR="00FF2C6A" w:rsidRPr="00101738" w:rsidRDefault="00FF2C6A" w:rsidP="000645E6">
            <w:pPr>
              <w:rPr>
                <w:rFonts w:cs="Times New Roman"/>
                <w:i/>
                <w:iCs/>
                <w:color w:val="0070C0"/>
              </w:rPr>
            </w:pPr>
          </w:p>
          <w:p w14:paraId="348FA83B" w14:textId="36DA6972" w:rsidR="00FF2C6A" w:rsidRPr="00101738" w:rsidRDefault="00FF2C6A" w:rsidP="000645E6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ascii="BentonSans Regular" w:hAnsi="BentonSans Regular"/>
              </w:rPr>
              <w:t>Kort beskrivning – vad innebär den?</w:t>
            </w:r>
          </w:p>
        </w:tc>
        <w:tc>
          <w:tcPr>
            <w:tcW w:w="1237" w:type="dxa"/>
          </w:tcPr>
          <w:p w14:paraId="06359EC1" w14:textId="4B6D79FD" w:rsidR="00FF2C6A" w:rsidRPr="00101738" w:rsidRDefault="00FF2C6A" w:rsidP="000645E6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ascii="BentonSans Regular" w:hAnsi="BentonSans Regular"/>
              </w:rPr>
              <w:t>Syfte – varför har vi den?</w:t>
            </w:r>
          </w:p>
        </w:tc>
        <w:tc>
          <w:tcPr>
            <w:tcW w:w="1553" w:type="dxa"/>
          </w:tcPr>
          <w:p w14:paraId="5217FD62" w14:textId="29B3D8D1" w:rsidR="00FF2C6A" w:rsidRPr="000E196D" w:rsidRDefault="00FF2C6A" w:rsidP="000645E6">
            <w:pPr>
              <w:rPr>
                <w:rFonts w:cs="Times New Roman"/>
                <w:i/>
                <w:iCs/>
              </w:rPr>
            </w:pPr>
            <w:r>
              <w:rPr>
                <w:rFonts w:ascii="BentonSans Regular" w:hAnsi="BentonSans Regular"/>
              </w:rPr>
              <w:t xml:space="preserve">Vem/Vilka riktar den sig till? </w:t>
            </w:r>
          </w:p>
        </w:tc>
        <w:tc>
          <w:tcPr>
            <w:tcW w:w="1541" w:type="dxa"/>
          </w:tcPr>
          <w:p w14:paraId="7D6081AF" w14:textId="370A187A" w:rsidR="00FF2C6A" w:rsidRPr="00805D27" w:rsidRDefault="00FF2C6A" w:rsidP="000645E6">
            <w:pPr>
              <w:rPr>
                <w:rFonts w:ascii="BentonSans Regular" w:hAnsi="BentonSans Regular"/>
              </w:rPr>
            </w:pPr>
            <w:r>
              <w:rPr>
                <w:rFonts w:ascii="BentonSans Regular" w:hAnsi="BentonSans Regular"/>
              </w:rPr>
              <w:t>Behålla</w:t>
            </w:r>
          </w:p>
        </w:tc>
        <w:tc>
          <w:tcPr>
            <w:tcW w:w="1541" w:type="dxa"/>
          </w:tcPr>
          <w:p w14:paraId="7A5C2070" w14:textId="025A4B9A" w:rsidR="00FF2C6A" w:rsidRPr="00805D27" w:rsidRDefault="00FF2C6A" w:rsidP="000645E6">
            <w:pPr>
              <w:rPr>
                <w:rFonts w:ascii="BentonSans Regular" w:hAnsi="BentonSans Regular"/>
              </w:rPr>
            </w:pPr>
            <w:r>
              <w:rPr>
                <w:rFonts w:ascii="BentonSans Regular" w:hAnsi="BentonSans Regular"/>
              </w:rPr>
              <w:t>Ta bort</w:t>
            </w:r>
          </w:p>
        </w:tc>
        <w:tc>
          <w:tcPr>
            <w:tcW w:w="1541" w:type="dxa"/>
          </w:tcPr>
          <w:p w14:paraId="6D35C4EF" w14:textId="768E2D90" w:rsidR="00FF2C6A" w:rsidRDefault="00FF2C6A" w:rsidP="000645E6">
            <w:pPr>
              <w:rPr>
                <w:rFonts w:ascii="BentonSans Regular" w:hAnsi="BentonSans Regular"/>
              </w:rPr>
            </w:pPr>
            <w:r>
              <w:rPr>
                <w:rFonts w:ascii="BentonSans Regular" w:hAnsi="BentonSans Regular"/>
              </w:rPr>
              <w:t>Förändra</w:t>
            </w:r>
          </w:p>
        </w:tc>
        <w:tc>
          <w:tcPr>
            <w:tcW w:w="1541" w:type="dxa"/>
          </w:tcPr>
          <w:p w14:paraId="6827CCF1" w14:textId="617A4985" w:rsidR="00FF2C6A" w:rsidRDefault="00FF2C6A" w:rsidP="000645E6">
            <w:pPr>
              <w:rPr>
                <w:rFonts w:ascii="BentonSans Regular" w:hAnsi="BentonSans Regular"/>
              </w:rPr>
            </w:pPr>
            <w:r>
              <w:rPr>
                <w:rFonts w:ascii="BentonSans Regular" w:hAnsi="BentonSans Regular"/>
              </w:rPr>
              <w:t>Utvärdera</w:t>
            </w:r>
          </w:p>
        </w:tc>
        <w:tc>
          <w:tcPr>
            <w:tcW w:w="1139" w:type="dxa"/>
          </w:tcPr>
          <w:p w14:paraId="3B557148" w14:textId="2A272B89" w:rsidR="00FF2C6A" w:rsidRPr="00805D27" w:rsidRDefault="00FF2C6A" w:rsidP="000645E6">
            <w:pPr>
              <w:rPr>
                <w:rFonts w:ascii="BentonSans Regular" w:hAnsi="BentonSans Regular"/>
              </w:rPr>
            </w:pPr>
            <w:r>
              <w:rPr>
                <w:rFonts w:ascii="BentonSans Regular" w:hAnsi="BentonSans Regular"/>
              </w:rPr>
              <w:t>Ansvarig</w:t>
            </w:r>
          </w:p>
        </w:tc>
      </w:tr>
      <w:tr w:rsidR="00385163" w:rsidRPr="00805D27" w14:paraId="7988EA9D" w14:textId="77777777" w:rsidTr="00B53795">
        <w:tc>
          <w:tcPr>
            <w:tcW w:w="2417" w:type="dxa"/>
          </w:tcPr>
          <w:p w14:paraId="4A22CFFF" w14:textId="2478A175" w:rsidR="00B53795" w:rsidRPr="00B47912" w:rsidRDefault="00B53795" w:rsidP="00B53795">
            <w:pPr>
              <w:rPr>
                <w:rFonts w:cs="Times New Roman"/>
                <w:i/>
                <w:iCs/>
                <w:color w:val="0070C0"/>
                <w:sz w:val="24"/>
                <w:szCs w:val="24"/>
              </w:rPr>
            </w:pPr>
            <w:r w:rsidRPr="00B47912">
              <w:rPr>
                <w:rFonts w:cs="Times New Roman"/>
                <w:i/>
                <w:iCs/>
                <w:color w:val="0070C0"/>
                <w:sz w:val="24"/>
                <w:szCs w:val="24"/>
              </w:rPr>
              <w:t xml:space="preserve">Rekrytering </w:t>
            </w:r>
          </w:p>
        </w:tc>
        <w:tc>
          <w:tcPr>
            <w:tcW w:w="1438" w:type="dxa"/>
          </w:tcPr>
          <w:p w14:paraId="34923983" w14:textId="6A57A446" w:rsidR="00B53795" w:rsidRPr="00101738" w:rsidRDefault="00B53795" w:rsidP="00B53795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Chef upptäcker behov. Kravprofil och annons görs i olika forum i samråd med konsult.</w:t>
            </w:r>
          </w:p>
        </w:tc>
        <w:tc>
          <w:tcPr>
            <w:tcW w:w="1237" w:type="dxa"/>
          </w:tcPr>
          <w:p w14:paraId="68B52231" w14:textId="4F77B46D" w:rsidR="00B53795" w:rsidRPr="00101738" w:rsidRDefault="00B53795" w:rsidP="00B53795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 xml:space="preserve">Säkerställa rätt person på rätt plats. </w:t>
            </w:r>
          </w:p>
        </w:tc>
        <w:tc>
          <w:tcPr>
            <w:tcW w:w="1553" w:type="dxa"/>
          </w:tcPr>
          <w:p w14:paraId="07ED9635" w14:textId="44DC3777" w:rsidR="00B53795" w:rsidRPr="000E196D" w:rsidRDefault="00B53795" w:rsidP="00B53795">
            <w:pPr>
              <w:rPr>
                <w:rFonts w:cs="Times New Roman"/>
                <w:i/>
                <w:iCs/>
              </w:rPr>
            </w:pPr>
            <w:r w:rsidRPr="00B53795">
              <w:rPr>
                <w:rFonts w:cs="Times New Roman"/>
                <w:i/>
                <w:iCs/>
                <w:color w:val="0070C0"/>
              </w:rPr>
              <w:t>Personer utanför organisationen primärt – ibland även interna</w:t>
            </w:r>
          </w:p>
        </w:tc>
        <w:tc>
          <w:tcPr>
            <w:tcW w:w="1541" w:type="dxa"/>
          </w:tcPr>
          <w:p w14:paraId="40A83204" w14:textId="6F6EC1FE" w:rsidR="00B53795" w:rsidRPr="00367C59" w:rsidRDefault="00367C59" w:rsidP="00B53795">
            <w:pPr>
              <w:rPr>
                <w:rFonts w:cs="Times New Roman"/>
                <w:i/>
                <w:iCs/>
                <w:color w:val="0070C0"/>
              </w:rPr>
            </w:pPr>
            <w:r w:rsidRPr="00367C59">
              <w:rPr>
                <w:rFonts w:cs="Times New Roman"/>
                <w:i/>
                <w:iCs/>
                <w:color w:val="0070C0"/>
              </w:rPr>
              <w:t>Vår interna process</w:t>
            </w:r>
          </w:p>
        </w:tc>
        <w:tc>
          <w:tcPr>
            <w:tcW w:w="1541" w:type="dxa"/>
          </w:tcPr>
          <w:p w14:paraId="0F93973A" w14:textId="005DAF54" w:rsidR="00B53795" w:rsidRPr="00367C59" w:rsidRDefault="00385163" w:rsidP="00B53795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 xml:space="preserve">Befintlig konsult </w:t>
            </w:r>
          </w:p>
        </w:tc>
        <w:tc>
          <w:tcPr>
            <w:tcW w:w="1541" w:type="dxa"/>
          </w:tcPr>
          <w:p w14:paraId="6DDC68CD" w14:textId="448E573E" w:rsidR="00B53795" w:rsidRPr="00805D27" w:rsidRDefault="00385163" w:rsidP="00B53795">
            <w:pPr>
              <w:rPr>
                <w:rFonts w:ascii="BentonSans Regular" w:hAnsi="BentonSans Regular"/>
              </w:rPr>
            </w:pPr>
            <w:r>
              <w:rPr>
                <w:rFonts w:cs="Times New Roman"/>
                <w:i/>
                <w:iCs/>
                <w:color w:val="0070C0"/>
              </w:rPr>
              <w:t>Hitta en lokal rekryteringskonsult</w:t>
            </w:r>
            <w:r w:rsidR="001E6DF1">
              <w:rPr>
                <w:rFonts w:cs="Times New Roman"/>
                <w:i/>
                <w:iCs/>
                <w:color w:val="0070C0"/>
              </w:rPr>
              <w:t xml:space="preserve"> som förstår våra behov och har bättre nätverk.</w:t>
            </w:r>
          </w:p>
        </w:tc>
        <w:tc>
          <w:tcPr>
            <w:tcW w:w="1541" w:type="dxa"/>
          </w:tcPr>
          <w:p w14:paraId="0EB5F077" w14:textId="1637FFD6" w:rsidR="00B53795" w:rsidRPr="00805D27" w:rsidRDefault="001E6DF1" w:rsidP="00B53795">
            <w:pPr>
              <w:rPr>
                <w:rFonts w:ascii="BentonSans Regular" w:hAnsi="BentonSans Regular"/>
              </w:rPr>
            </w:pPr>
            <w:r>
              <w:rPr>
                <w:rFonts w:cs="Times New Roman"/>
                <w:i/>
                <w:iCs/>
                <w:color w:val="0070C0"/>
              </w:rPr>
              <w:t>Vilka kanaler ska vi annonsera i? Når vi rätt personer?</w:t>
            </w:r>
          </w:p>
        </w:tc>
        <w:tc>
          <w:tcPr>
            <w:tcW w:w="1139" w:type="dxa"/>
          </w:tcPr>
          <w:p w14:paraId="2D9E5A97" w14:textId="77777777" w:rsidR="00B53795" w:rsidRPr="001E6DF1" w:rsidRDefault="001E6DF1" w:rsidP="00B53795">
            <w:pPr>
              <w:rPr>
                <w:i/>
                <w:iCs/>
                <w:color w:val="0070C0"/>
              </w:rPr>
            </w:pPr>
            <w:r w:rsidRPr="001E6DF1">
              <w:rPr>
                <w:i/>
                <w:iCs/>
                <w:color w:val="0070C0"/>
              </w:rPr>
              <w:t>Henrik</w:t>
            </w:r>
          </w:p>
          <w:p w14:paraId="2C1D4265" w14:textId="7FD735C9" w:rsidR="001E6DF1" w:rsidRPr="00805D27" w:rsidRDefault="001E6DF1" w:rsidP="00B53795">
            <w:pPr>
              <w:rPr>
                <w:rFonts w:ascii="BentonSans Regular" w:hAnsi="BentonSans Regular"/>
              </w:rPr>
            </w:pPr>
          </w:p>
        </w:tc>
      </w:tr>
      <w:tr w:rsidR="00385163" w:rsidRPr="00805D27" w14:paraId="232469BE" w14:textId="77777777" w:rsidTr="00B53795">
        <w:tc>
          <w:tcPr>
            <w:tcW w:w="2417" w:type="dxa"/>
          </w:tcPr>
          <w:p w14:paraId="4595FE6B" w14:textId="466A7B70" w:rsidR="00B53795" w:rsidRPr="00B47912" w:rsidRDefault="00B53795" w:rsidP="00B53795">
            <w:pPr>
              <w:rPr>
                <w:rFonts w:cs="Times New Roman"/>
                <w:i/>
                <w:iCs/>
                <w:color w:val="0070C0"/>
                <w:sz w:val="24"/>
                <w:szCs w:val="24"/>
              </w:rPr>
            </w:pPr>
            <w:r w:rsidRPr="00B47912">
              <w:rPr>
                <w:rFonts w:cs="Times New Roman"/>
                <w:i/>
                <w:iCs/>
                <w:color w:val="0070C0"/>
                <w:sz w:val="24"/>
                <w:szCs w:val="24"/>
              </w:rPr>
              <w:t>Språkkurser</w:t>
            </w:r>
          </w:p>
        </w:tc>
        <w:tc>
          <w:tcPr>
            <w:tcW w:w="1438" w:type="dxa"/>
          </w:tcPr>
          <w:p w14:paraId="264E2C75" w14:textId="05D12A2D" w:rsidR="00B53795" w:rsidRPr="00101738" w:rsidRDefault="00F22913" w:rsidP="00B53795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Samarbete med SFI</w:t>
            </w:r>
            <w:r w:rsidR="002C77CB">
              <w:rPr>
                <w:rFonts w:cs="Times New Roman"/>
                <w:i/>
                <w:iCs/>
                <w:color w:val="0070C0"/>
              </w:rPr>
              <w:t xml:space="preserve"> som kommer hit och ger kurser.</w:t>
            </w:r>
          </w:p>
        </w:tc>
        <w:tc>
          <w:tcPr>
            <w:tcW w:w="1237" w:type="dxa"/>
          </w:tcPr>
          <w:p w14:paraId="200C5953" w14:textId="64341CCA" w:rsidR="00B53795" w:rsidRPr="00805D27" w:rsidRDefault="002C77CB" w:rsidP="00B53795">
            <w:pPr>
              <w:rPr>
                <w:rFonts w:ascii="BentonSans Regular" w:hAnsi="BentonSans Regular"/>
              </w:rPr>
            </w:pPr>
            <w:r>
              <w:rPr>
                <w:rFonts w:cs="Times New Roman"/>
                <w:i/>
                <w:iCs/>
                <w:color w:val="0070C0"/>
              </w:rPr>
              <w:t xml:space="preserve">Säkerställa grundläggande svenskakunskaper för vår </w:t>
            </w:r>
            <w:proofErr w:type="gramStart"/>
            <w:r>
              <w:rPr>
                <w:rFonts w:cs="Times New Roman"/>
                <w:i/>
                <w:iCs/>
                <w:color w:val="0070C0"/>
              </w:rPr>
              <w:t>verksamhets behov</w:t>
            </w:r>
            <w:proofErr w:type="gramEnd"/>
          </w:p>
        </w:tc>
        <w:tc>
          <w:tcPr>
            <w:tcW w:w="1553" w:type="dxa"/>
          </w:tcPr>
          <w:p w14:paraId="14CB904F" w14:textId="104EBEF9" w:rsidR="00B53795" w:rsidRPr="000E196D" w:rsidRDefault="00A371F7" w:rsidP="00B53795">
            <w:pPr>
              <w:rPr>
                <w:rFonts w:cs="Times New Roman"/>
                <w:i/>
                <w:iCs/>
              </w:rPr>
            </w:pPr>
            <w:r w:rsidRPr="00A371F7">
              <w:rPr>
                <w:rFonts w:cs="Times New Roman"/>
                <w:i/>
                <w:iCs/>
                <w:color w:val="0070C0"/>
              </w:rPr>
              <w:t>Nyanställda där behov finns</w:t>
            </w:r>
          </w:p>
        </w:tc>
        <w:tc>
          <w:tcPr>
            <w:tcW w:w="1541" w:type="dxa"/>
          </w:tcPr>
          <w:p w14:paraId="606BE14B" w14:textId="0160049F" w:rsidR="00B53795" w:rsidRPr="000B335F" w:rsidRDefault="000B335F" w:rsidP="00B53795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J</w:t>
            </w:r>
            <w:r w:rsidR="000C1C42" w:rsidRPr="000B335F">
              <w:rPr>
                <w:rFonts w:cs="Times New Roman"/>
                <w:i/>
                <w:iCs/>
                <w:color w:val="0070C0"/>
              </w:rPr>
              <w:t>a</w:t>
            </w:r>
          </w:p>
        </w:tc>
        <w:tc>
          <w:tcPr>
            <w:tcW w:w="1541" w:type="dxa"/>
          </w:tcPr>
          <w:p w14:paraId="25AED5BC" w14:textId="3FD6C9A3" w:rsidR="00B53795" w:rsidRPr="000B335F" w:rsidRDefault="006A07A6" w:rsidP="00B53795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Nej</w:t>
            </w:r>
          </w:p>
        </w:tc>
        <w:tc>
          <w:tcPr>
            <w:tcW w:w="1541" w:type="dxa"/>
          </w:tcPr>
          <w:p w14:paraId="0BEDAB4C" w14:textId="3C3141FB" w:rsidR="00B53795" w:rsidRPr="000B335F" w:rsidRDefault="000B335F" w:rsidP="00B53795">
            <w:pPr>
              <w:rPr>
                <w:rFonts w:cs="Times New Roman"/>
                <w:i/>
                <w:iCs/>
                <w:color w:val="0070C0"/>
              </w:rPr>
            </w:pPr>
            <w:r w:rsidRPr="000B335F">
              <w:rPr>
                <w:rFonts w:cs="Times New Roman"/>
                <w:i/>
                <w:iCs/>
                <w:color w:val="0070C0"/>
              </w:rPr>
              <w:t>Nej</w:t>
            </w:r>
          </w:p>
        </w:tc>
        <w:tc>
          <w:tcPr>
            <w:tcW w:w="1541" w:type="dxa"/>
          </w:tcPr>
          <w:p w14:paraId="0F6D7F86" w14:textId="0C10450C" w:rsidR="00B53795" w:rsidRPr="000B335F" w:rsidRDefault="000B335F" w:rsidP="00B53795">
            <w:pPr>
              <w:rPr>
                <w:rFonts w:cs="Times New Roman"/>
                <w:i/>
                <w:iCs/>
                <w:color w:val="0070C0"/>
              </w:rPr>
            </w:pPr>
            <w:r w:rsidRPr="000B335F">
              <w:rPr>
                <w:rFonts w:cs="Times New Roman"/>
                <w:i/>
                <w:iCs/>
                <w:color w:val="0070C0"/>
              </w:rPr>
              <w:t>Nej</w:t>
            </w:r>
          </w:p>
          <w:p w14:paraId="78264CBD" w14:textId="5B6609AE" w:rsidR="000B335F" w:rsidRPr="000B335F" w:rsidRDefault="000B335F" w:rsidP="00B53795">
            <w:pPr>
              <w:rPr>
                <w:rFonts w:cs="Times New Roman"/>
                <w:i/>
                <w:iCs/>
                <w:color w:val="0070C0"/>
              </w:rPr>
            </w:pPr>
          </w:p>
        </w:tc>
        <w:tc>
          <w:tcPr>
            <w:tcW w:w="1139" w:type="dxa"/>
          </w:tcPr>
          <w:p w14:paraId="3F4A5ED2" w14:textId="66FD3C89" w:rsidR="00B53795" w:rsidRPr="000B335F" w:rsidRDefault="000B335F" w:rsidP="00B53795">
            <w:pPr>
              <w:rPr>
                <w:rFonts w:cs="Times New Roman"/>
                <w:i/>
                <w:iCs/>
                <w:color w:val="0070C0"/>
              </w:rPr>
            </w:pPr>
            <w:r w:rsidRPr="000B335F">
              <w:rPr>
                <w:rFonts w:cs="Times New Roman"/>
                <w:i/>
                <w:iCs/>
                <w:color w:val="0070C0"/>
              </w:rPr>
              <w:t>Emma</w:t>
            </w:r>
          </w:p>
        </w:tc>
      </w:tr>
      <w:tr w:rsidR="00385163" w:rsidRPr="00805D27" w14:paraId="7A9D2BC9" w14:textId="77777777" w:rsidTr="00B53795">
        <w:tc>
          <w:tcPr>
            <w:tcW w:w="2417" w:type="dxa"/>
          </w:tcPr>
          <w:p w14:paraId="39C79422" w14:textId="2EEBBCBE" w:rsidR="00B53795" w:rsidRPr="00B47912" w:rsidRDefault="00B53795" w:rsidP="00B53795">
            <w:pPr>
              <w:rPr>
                <w:rFonts w:cs="Times New Roman"/>
                <w:i/>
                <w:iCs/>
                <w:color w:val="0070C0"/>
                <w:sz w:val="24"/>
                <w:szCs w:val="24"/>
              </w:rPr>
            </w:pPr>
            <w:r w:rsidRPr="00B47912">
              <w:rPr>
                <w:rFonts w:cs="Times New Roman"/>
                <w:i/>
                <w:iCs/>
                <w:color w:val="0070C0"/>
                <w:sz w:val="24"/>
                <w:szCs w:val="24"/>
              </w:rPr>
              <w:t>Ledarutveckling</w:t>
            </w:r>
          </w:p>
        </w:tc>
        <w:tc>
          <w:tcPr>
            <w:tcW w:w="1438" w:type="dxa"/>
          </w:tcPr>
          <w:p w14:paraId="388AAA21" w14:textId="5E87E36B" w:rsidR="00B53795" w:rsidRPr="00101738" w:rsidRDefault="006A1F7F" w:rsidP="00B53795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Kurs för ledare en gång om året</w:t>
            </w:r>
          </w:p>
        </w:tc>
        <w:tc>
          <w:tcPr>
            <w:tcW w:w="1237" w:type="dxa"/>
          </w:tcPr>
          <w:p w14:paraId="3AAD7C4B" w14:textId="44DAACAE" w:rsidR="00B53795" w:rsidRDefault="00AA249D" w:rsidP="00B53795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Stärka våra ledare</w:t>
            </w:r>
          </w:p>
        </w:tc>
        <w:tc>
          <w:tcPr>
            <w:tcW w:w="1553" w:type="dxa"/>
          </w:tcPr>
          <w:p w14:paraId="2C862DF4" w14:textId="39D4DAB8" w:rsidR="00B53795" w:rsidRPr="000E196D" w:rsidRDefault="00AA249D" w:rsidP="00B53795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Första linjens ledare</w:t>
            </w:r>
          </w:p>
        </w:tc>
        <w:tc>
          <w:tcPr>
            <w:tcW w:w="1541" w:type="dxa"/>
          </w:tcPr>
          <w:p w14:paraId="329DA1EA" w14:textId="2C039058" w:rsidR="00B53795" w:rsidRPr="00BE1C08" w:rsidRDefault="00AA249D" w:rsidP="00B53795">
            <w:pPr>
              <w:rPr>
                <w:rFonts w:cs="Times New Roman"/>
                <w:i/>
                <w:iCs/>
                <w:color w:val="0070C0"/>
              </w:rPr>
            </w:pPr>
            <w:r w:rsidRPr="00BE1C08">
              <w:rPr>
                <w:rFonts w:cs="Times New Roman"/>
                <w:i/>
                <w:iCs/>
                <w:color w:val="0070C0"/>
              </w:rPr>
              <w:t>Ja</w:t>
            </w:r>
          </w:p>
        </w:tc>
        <w:tc>
          <w:tcPr>
            <w:tcW w:w="1541" w:type="dxa"/>
          </w:tcPr>
          <w:p w14:paraId="6459514B" w14:textId="19FB2828" w:rsidR="00B53795" w:rsidRPr="00BE1C08" w:rsidRDefault="00AA249D" w:rsidP="00B53795">
            <w:pPr>
              <w:rPr>
                <w:rFonts w:cs="Times New Roman"/>
                <w:i/>
                <w:iCs/>
                <w:color w:val="0070C0"/>
              </w:rPr>
            </w:pPr>
            <w:r w:rsidRPr="00BE1C08">
              <w:rPr>
                <w:rFonts w:cs="Times New Roman"/>
                <w:i/>
                <w:iCs/>
                <w:color w:val="0070C0"/>
              </w:rPr>
              <w:t>Nej</w:t>
            </w:r>
          </w:p>
        </w:tc>
        <w:tc>
          <w:tcPr>
            <w:tcW w:w="1541" w:type="dxa"/>
          </w:tcPr>
          <w:p w14:paraId="5190886E" w14:textId="141DFFD7" w:rsidR="00B53795" w:rsidRPr="00BE1C08" w:rsidRDefault="00AA249D" w:rsidP="00B53795">
            <w:pPr>
              <w:rPr>
                <w:rFonts w:cs="Times New Roman"/>
                <w:i/>
                <w:iCs/>
                <w:color w:val="0070C0"/>
              </w:rPr>
            </w:pPr>
            <w:r w:rsidRPr="00BE1C08">
              <w:rPr>
                <w:rFonts w:cs="Times New Roman"/>
                <w:i/>
                <w:iCs/>
                <w:color w:val="0070C0"/>
              </w:rPr>
              <w:t xml:space="preserve">Vi behöver ha mer kontinuerlig ledarutveckling, kanske </w:t>
            </w:r>
            <w:r w:rsidR="00456714" w:rsidRPr="00BE1C08">
              <w:rPr>
                <w:rFonts w:cs="Times New Roman"/>
                <w:i/>
                <w:iCs/>
                <w:color w:val="0070C0"/>
              </w:rPr>
              <w:t xml:space="preserve">varje månad? </w:t>
            </w:r>
          </w:p>
        </w:tc>
        <w:tc>
          <w:tcPr>
            <w:tcW w:w="1541" w:type="dxa"/>
          </w:tcPr>
          <w:p w14:paraId="30CECA2A" w14:textId="5AFAEFB3" w:rsidR="00B53795" w:rsidRPr="00BE1C08" w:rsidRDefault="00456714" w:rsidP="00B53795">
            <w:pPr>
              <w:rPr>
                <w:rFonts w:cs="Times New Roman"/>
                <w:i/>
                <w:iCs/>
                <w:color w:val="0070C0"/>
              </w:rPr>
            </w:pPr>
            <w:r w:rsidRPr="00BE1C08">
              <w:rPr>
                <w:rFonts w:cs="Times New Roman"/>
                <w:i/>
                <w:iCs/>
                <w:color w:val="0070C0"/>
              </w:rPr>
              <w:t>Ja</w:t>
            </w:r>
          </w:p>
        </w:tc>
        <w:tc>
          <w:tcPr>
            <w:tcW w:w="1139" w:type="dxa"/>
          </w:tcPr>
          <w:p w14:paraId="082E7DCF" w14:textId="28A3A3BC" w:rsidR="00B53795" w:rsidRPr="00BE1C08" w:rsidRDefault="00656857" w:rsidP="00B53795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Hamid</w:t>
            </w:r>
          </w:p>
        </w:tc>
      </w:tr>
      <w:tr w:rsidR="00385163" w:rsidRPr="00805D27" w14:paraId="6B7AE585" w14:textId="77777777" w:rsidTr="00B53795">
        <w:tc>
          <w:tcPr>
            <w:tcW w:w="2417" w:type="dxa"/>
          </w:tcPr>
          <w:p w14:paraId="2600007D" w14:textId="39D1B826" w:rsidR="00B53795" w:rsidRPr="00132D09" w:rsidRDefault="00B53795" w:rsidP="00B53795">
            <w:pPr>
              <w:rPr>
                <w:rFonts w:cs="Times New Roman"/>
                <w:i/>
                <w:iCs/>
                <w:color w:val="0070C0"/>
                <w:sz w:val="24"/>
                <w:szCs w:val="24"/>
              </w:rPr>
            </w:pPr>
            <w:r w:rsidRPr="00132D09">
              <w:rPr>
                <w:rFonts w:cs="Times New Roman"/>
                <w:i/>
                <w:iCs/>
                <w:color w:val="0070C0"/>
                <w:sz w:val="24"/>
                <w:szCs w:val="24"/>
              </w:rPr>
              <w:t>Personalmöten</w:t>
            </w:r>
          </w:p>
        </w:tc>
        <w:tc>
          <w:tcPr>
            <w:tcW w:w="1438" w:type="dxa"/>
          </w:tcPr>
          <w:p w14:paraId="691F9240" w14:textId="60FFCE0A" w:rsidR="00B53795" w:rsidRPr="00132D09" w:rsidRDefault="00656857" w:rsidP="00B53795">
            <w:pPr>
              <w:rPr>
                <w:rFonts w:cs="Times New Roman"/>
                <w:i/>
                <w:iCs/>
                <w:color w:val="0070C0"/>
              </w:rPr>
            </w:pPr>
            <w:r w:rsidRPr="00132D09">
              <w:rPr>
                <w:rFonts w:cs="Times New Roman"/>
                <w:i/>
                <w:iCs/>
                <w:color w:val="0070C0"/>
              </w:rPr>
              <w:t>Regelbunden info</w:t>
            </w:r>
          </w:p>
        </w:tc>
        <w:tc>
          <w:tcPr>
            <w:tcW w:w="1237" w:type="dxa"/>
          </w:tcPr>
          <w:p w14:paraId="7B3A8F17" w14:textId="53FA8B24" w:rsidR="00B53795" w:rsidRPr="00132D09" w:rsidRDefault="00656857" w:rsidP="00B53795">
            <w:pPr>
              <w:rPr>
                <w:rFonts w:cs="Times New Roman"/>
                <w:i/>
                <w:iCs/>
                <w:color w:val="0070C0"/>
              </w:rPr>
            </w:pPr>
            <w:r w:rsidRPr="00132D09">
              <w:rPr>
                <w:rFonts w:cs="Times New Roman"/>
                <w:i/>
                <w:iCs/>
                <w:color w:val="0070C0"/>
              </w:rPr>
              <w:t>Alla ska känna delaktighet och vara uppdaterade</w:t>
            </w:r>
          </w:p>
        </w:tc>
        <w:tc>
          <w:tcPr>
            <w:tcW w:w="1553" w:type="dxa"/>
          </w:tcPr>
          <w:p w14:paraId="10907080" w14:textId="3DF29D7B" w:rsidR="00B53795" w:rsidRPr="00132D09" w:rsidRDefault="00656857" w:rsidP="00B53795">
            <w:pPr>
              <w:rPr>
                <w:rFonts w:cs="Times New Roman"/>
                <w:i/>
                <w:iCs/>
                <w:color w:val="0070C0"/>
              </w:rPr>
            </w:pPr>
            <w:r w:rsidRPr="00132D09">
              <w:rPr>
                <w:rFonts w:cs="Times New Roman"/>
                <w:i/>
                <w:iCs/>
                <w:color w:val="0070C0"/>
              </w:rPr>
              <w:t>Alla anställda</w:t>
            </w:r>
          </w:p>
        </w:tc>
        <w:tc>
          <w:tcPr>
            <w:tcW w:w="1541" w:type="dxa"/>
          </w:tcPr>
          <w:p w14:paraId="10389DD1" w14:textId="5D2C0FDB" w:rsidR="00B53795" w:rsidRPr="00132D09" w:rsidRDefault="006A07A6" w:rsidP="00B53795">
            <w:pPr>
              <w:rPr>
                <w:rFonts w:cs="Times New Roman"/>
                <w:i/>
                <w:iCs/>
                <w:color w:val="0070C0"/>
              </w:rPr>
            </w:pPr>
            <w:r w:rsidRPr="00132D09">
              <w:rPr>
                <w:rFonts w:cs="Times New Roman"/>
                <w:i/>
                <w:iCs/>
                <w:color w:val="0070C0"/>
              </w:rPr>
              <w:t>Ja</w:t>
            </w:r>
          </w:p>
        </w:tc>
        <w:tc>
          <w:tcPr>
            <w:tcW w:w="1541" w:type="dxa"/>
          </w:tcPr>
          <w:p w14:paraId="670B210E" w14:textId="0E6DE791" w:rsidR="00B53795" w:rsidRPr="00132D09" w:rsidRDefault="006A07A6" w:rsidP="00B53795">
            <w:pPr>
              <w:rPr>
                <w:rFonts w:cs="Times New Roman"/>
                <w:i/>
                <w:iCs/>
                <w:color w:val="0070C0"/>
              </w:rPr>
            </w:pPr>
            <w:r w:rsidRPr="00132D09">
              <w:rPr>
                <w:rFonts w:cs="Times New Roman"/>
                <w:i/>
                <w:iCs/>
                <w:color w:val="0070C0"/>
              </w:rPr>
              <w:t>Nej</w:t>
            </w:r>
          </w:p>
        </w:tc>
        <w:tc>
          <w:tcPr>
            <w:tcW w:w="1541" w:type="dxa"/>
          </w:tcPr>
          <w:p w14:paraId="05603221" w14:textId="5EAC0497" w:rsidR="00B53795" w:rsidRPr="00132D09" w:rsidRDefault="00132D09" w:rsidP="00B53795">
            <w:pPr>
              <w:rPr>
                <w:rFonts w:cs="Times New Roman"/>
                <w:i/>
                <w:iCs/>
                <w:color w:val="0070C0"/>
              </w:rPr>
            </w:pPr>
            <w:r w:rsidRPr="00132D09">
              <w:rPr>
                <w:rFonts w:cs="Times New Roman"/>
                <w:i/>
                <w:iCs/>
                <w:color w:val="0070C0"/>
              </w:rPr>
              <w:t>Lite längre möten med utrymme för diskussioner</w:t>
            </w:r>
          </w:p>
        </w:tc>
        <w:tc>
          <w:tcPr>
            <w:tcW w:w="1541" w:type="dxa"/>
          </w:tcPr>
          <w:p w14:paraId="6E342EDB" w14:textId="0D631ABC" w:rsidR="00B53795" w:rsidRPr="00132D09" w:rsidRDefault="00132D09" w:rsidP="00B53795">
            <w:pPr>
              <w:rPr>
                <w:rFonts w:cs="Times New Roman"/>
                <w:i/>
                <w:iCs/>
                <w:color w:val="0070C0"/>
              </w:rPr>
            </w:pPr>
            <w:r w:rsidRPr="00132D09">
              <w:rPr>
                <w:rFonts w:cs="Times New Roman"/>
                <w:i/>
                <w:iCs/>
                <w:color w:val="0070C0"/>
              </w:rPr>
              <w:t>Ja</w:t>
            </w:r>
          </w:p>
        </w:tc>
        <w:tc>
          <w:tcPr>
            <w:tcW w:w="1139" w:type="dxa"/>
          </w:tcPr>
          <w:p w14:paraId="310016E4" w14:textId="0935DC80" w:rsidR="00B53795" w:rsidRPr="00132D09" w:rsidRDefault="00132D09" w:rsidP="00B53795">
            <w:pPr>
              <w:rPr>
                <w:rFonts w:cs="Times New Roman"/>
                <w:i/>
                <w:iCs/>
                <w:color w:val="0070C0"/>
              </w:rPr>
            </w:pPr>
            <w:r w:rsidRPr="00132D09">
              <w:rPr>
                <w:rFonts w:cs="Times New Roman"/>
                <w:i/>
                <w:iCs/>
                <w:color w:val="0070C0"/>
              </w:rPr>
              <w:t>Kerstin</w:t>
            </w:r>
          </w:p>
        </w:tc>
      </w:tr>
    </w:tbl>
    <w:p w14:paraId="682A52EF" w14:textId="21635386" w:rsidR="004B7D00" w:rsidRPr="00805D27" w:rsidRDefault="004B7D00" w:rsidP="000645E6">
      <w:pPr>
        <w:rPr>
          <w:rFonts w:ascii="BentonSans Regular" w:hAnsi="BentonSans Regular"/>
        </w:rPr>
      </w:pPr>
    </w:p>
    <w:sectPr w:rsidR="004B7D00" w:rsidRPr="00805D27" w:rsidSect="004B7D00">
      <w:headerReference w:type="default" r:id="rId10"/>
      <w:footerReference w:type="default" r:id="rId11"/>
      <w:pgSz w:w="16838" w:h="11906" w:orient="landscape"/>
      <w:pgMar w:top="1871" w:right="1440" w:bottom="1416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7550" w14:textId="77777777" w:rsidR="00750AA0" w:rsidRDefault="00750AA0" w:rsidP="005905CE">
      <w:pPr>
        <w:spacing w:after="0" w:line="240" w:lineRule="auto"/>
      </w:pPr>
      <w:r>
        <w:separator/>
      </w:r>
    </w:p>
  </w:endnote>
  <w:endnote w:type="continuationSeparator" w:id="0">
    <w:p w14:paraId="7DAC69F1" w14:textId="77777777" w:rsidR="00750AA0" w:rsidRDefault="00750AA0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868A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4C2E" w14:textId="77777777" w:rsidR="00750AA0" w:rsidRDefault="00750AA0" w:rsidP="005905CE">
      <w:pPr>
        <w:spacing w:after="0" w:line="240" w:lineRule="auto"/>
      </w:pPr>
      <w:r>
        <w:separator/>
      </w:r>
    </w:p>
  </w:footnote>
  <w:footnote w:type="continuationSeparator" w:id="0">
    <w:p w14:paraId="1F0886D6" w14:textId="77777777" w:rsidR="00750AA0" w:rsidRDefault="00750AA0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A7C8" w14:textId="77777777" w:rsidR="001E5C5C" w:rsidRDefault="001E5C5C">
    <w:pPr>
      <w:pStyle w:val="Header"/>
    </w:pPr>
  </w:p>
  <w:p w14:paraId="2A8A69E5" w14:textId="77777777" w:rsidR="004B7D00" w:rsidRDefault="004B7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380356">
    <w:abstractNumId w:val="0"/>
  </w:num>
  <w:num w:numId="2" w16cid:durableId="602079545">
    <w:abstractNumId w:val="2"/>
  </w:num>
  <w:num w:numId="3" w16cid:durableId="982389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00"/>
    <w:rsid w:val="000206CB"/>
    <w:rsid w:val="00057520"/>
    <w:rsid w:val="000645E6"/>
    <w:rsid w:val="00090E82"/>
    <w:rsid w:val="000B085A"/>
    <w:rsid w:val="000B1F4D"/>
    <w:rsid w:val="000B335F"/>
    <w:rsid w:val="000C1C42"/>
    <w:rsid w:val="000E196D"/>
    <w:rsid w:val="00101738"/>
    <w:rsid w:val="00105D54"/>
    <w:rsid w:val="00112FD7"/>
    <w:rsid w:val="00114010"/>
    <w:rsid w:val="00132D09"/>
    <w:rsid w:val="00145A37"/>
    <w:rsid w:val="001B7009"/>
    <w:rsid w:val="001D33A2"/>
    <w:rsid w:val="001E5C5C"/>
    <w:rsid w:val="001E6DF1"/>
    <w:rsid w:val="002045BF"/>
    <w:rsid w:val="00217CAF"/>
    <w:rsid w:val="00266583"/>
    <w:rsid w:val="0029575A"/>
    <w:rsid w:val="002C77CB"/>
    <w:rsid w:val="00363C8E"/>
    <w:rsid w:val="00367C59"/>
    <w:rsid w:val="00385163"/>
    <w:rsid w:val="003B2055"/>
    <w:rsid w:val="003B22A0"/>
    <w:rsid w:val="003C066F"/>
    <w:rsid w:val="00420A63"/>
    <w:rsid w:val="004250C9"/>
    <w:rsid w:val="00447876"/>
    <w:rsid w:val="00456714"/>
    <w:rsid w:val="0046178F"/>
    <w:rsid w:val="00470BC6"/>
    <w:rsid w:val="00475976"/>
    <w:rsid w:val="004B1691"/>
    <w:rsid w:val="004B7D00"/>
    <w:rsid w:val="004C2423"/>
    <w:rsid w:val="004C4FBB"/>
    <w:rsid w:val="00530A83"/>
    <w:rsid w:val="00575499"/>
    <w:rsid w:val="005905CE"/>
    <w:rsid w:val="00594AF5"/>
    <w:rsid w:val="005B03A0"/>
    <w:rsid w:val="005D4070"/>
    <w:rsid w:val="005E1905"/>
    <w:rsid w:val="006078EB"/>
    <w:rsid w:val="00656857"/>
    <w:rsid w:val="006A07A6"/>
    <w:rsid w:val="006A1F7F"/>
    <w:rsid w:val="006B7935"/>
    <w:rsid w:val="006C1F85"/>
    <w:rsid w:val="006E7BD8"/>
    <w:rsid w:val="00750AA0"/>
    <w:rsid w:val="00772364"/>
    <w:rsid w:val="00781EC1"/>
    <w:rsid w:val="00794519"/>
    <w:rsid w:val="007B07D7"/>
    <w:rsid w:val="007D0975"/>
    <w:rsid w:val="00805D27"/>
    <w:rsid w:val="00856A9C"/>
    <w:rsid w:val="008967AE"/>
    <w:rsid w:val="008A0711"/>
    <w:rsid w:val="008A5966"/>
    <w:rsid w:val="008E2ECC"/>
    <w:rsid w:val="00900CD4"/>
    <w:rsid w:val="0091468B"/>
    <w:rsid w:val="00926D53"/>
    <w:rsid w:val="00945E0F"/>
    <w:rsid w:val="009D6F5B"/>
    <w:rsid w:val="009F74BD"/>
    <w:rsid w:val="00A037DB"/>
    <w:rsid w:val="00A10A79"/>
    <w:rsid w:val="00A371F7"/>
    <w:rsid w:val="00A4043F"/>
    <w:rsid w:val="00A50FA7"/>
    <w:rsid w:val="00A563FC"/>
    <w:rsid w:val="00A5777E"/>
    <w:rsid w:val="00A63524"/>
    <w:rsid w:val="00A80866"/>
    <w:rsid w:val="00A94CE1"/>
    <w:rsid w:val="00A95457"/>
    <w:rsid w:val="00AA249D"/>
    <w:rsid w:val="00AC28B9"/>
    <w:rsid w:val="00AC65D8"/>
    <w:rsid w:val="00AE1E56"/>
    <w:rsid w:val="00B23DED"/>
    <w:rsid w:val="00B47912"/>
    <w:rsid w:val="00B52330"/>
    <w:rsid w:val="00B53795"/>
    <w:rsid w:val="00B6222D"/>
    <w:rsid w:val="00BA06E4"/>
    <w:rsid w:val="00BA78A9"/>
    <w:rsid w:val="00BD350C"/>
    <w:rsid w:val="00BD57AD"/>
    <w:rsid w:val="00BE1C08"/>
    <w:rsid w:val="00BE4CAD"/>
    <w:rsid w:val="00C4552B"/>
    <w:rsid w:val="00C803B0"/>
    <w:rsid w:val="00C81594"/>
    <w:rsid w:val="00C81752"/>
    <w:rsid w:val="00D04826"/>
    <w:rsid w:val="00DA20F0"/>
    <w:rsid w:val="00DC456D"/>
    <w:rsid w:val="00E47A50"/>
    <w:rsid w:val="00ED0C33"/>
    <w:rsid w:val="00EE01BA"/>
    <w:rsid w:val="00F22913"/>
    <w:rsid w:val="00F369D6"/>
    <w:rsid w:val="00F44E8D"/>
    <w:rsid w:val="00FA172E"/>
    <w:rsid w:val="00FA56EF"/>
    <w:rsid w:val="00FD38FE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858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B7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2EB5809F840C41AD05B853CB73EC88" ma:contentTypeVersion="13" ma:contentTypeDescription="Skapa ett nytt dokument." ma:contentTypeScope="" ma:versionID="51b9fa0c0d0454ae5fdcc5967eef80ff">
  <xsd:schema xmlns:xsd="http://www.w3.org/2001/XMLSchema" xmlns:xs="http://www.w3.org/2001/XMLSchema" xmlns:p="http://schemas.microsoft.com/office/2006/metadata/properties" xmlns:ns2="9cbee788-3eda-4967-962a-f04e72646af6" xmlns:ns3="49bd1096-5152-4696-a760-59cfc5720101" targetNamespace="http://schemas.microsoft.com/office/2006/metadata/properties" ma:root="true" ma:fieldsID="4d5fdf800ac5400fb66a900975fa1446" ns2:_="" ns3:_="">
    <xsd:import namespace="9cbee788-3eda-4967-962a-f04e72646af6"/>
    <xsd:import namespace="49bd1096-5152-4696-a760-59cfc5720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ee788-3eda-4967-962a-f04e7264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d1096-5152-4696-a760-59cfc5720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63030-3234-4AEB-9885-5BF3D7D99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ee788-3eda-4967-962a-f04e72646af6"/>
    <ds:schemaRef ds:uri="49bd1096-5152-4696-a760-59cfc5720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35F87-4549-4545-BFC5-EB8657BC5D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7F303D-994C-44E4-B174-6608DAAD75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2025-06-26T10:21:00Z</dcterms:created>
  <dcterms:modified xsi:type="dcterms:W3CDTF">2025-06-26T11:06:00Z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0x010100852EB5809F840C41AD05B853CB73EC88</vt:lpwstr>
  </property>
</Properties>
</file>