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264B" w14:textId="77777777" w:rsidR="000D6F6A" w:rsidRDefault="00A70DF4">
      <w:pPr>
        <w:pStyle w:val="Brd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F7557B" wp14:editId="14975D9A">
            <wp:extent cx="2378454" cy="3714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45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03E1" w14:textId="77777777" w:rsidR="000D6F6A" w:rsidRDefault="000D6F6A">
      <w:pPr>
        <w:pStyle w:val="Brdtext"/>
        <w:ind w:left="0"/>
        <w:rPr>
          <w:rFonts w:ascii="Times New Roman"/>
          <w:sz w:val="20"/>
        </w:rPr>
      </w:pPr>
    </w:p>
    <w:p w14:paraId="525CB9A9" w14:textId="77777777" w:rsidR="000D6F6A" w:rsidRDefault="000D6F6A">
      <w:pPr>
        <w:pStyle w:val="Brdtext"/>
        <w:ind w:left="0"/>
        <w:rPr>
          <w:rFonts w:ascii="Times New Roman"/>
          <w:sz w:val="20"/>
        </w:rPr>
      </w:pPr>
    </w:p>
    <w:p w14:paraId="4A4B69F3" w14:textId="77777777" w:rsidR="000D6F6A" w:rsidRDefault="000D6F6A">
      <w:pPr>
        <w:pStyle w:val="Brdtext"/>
        <w:spacing w:before="5"/>
        <w:ind w:left="0"/>
        <w:rPr>
          <w:rFonts w:ascii="Times New Roman"/>
          <w:sz w:val="16"/>
        </w:rPr>
      </w:pPr>
    </w:p>
    <w:p w14:paraId="4A2C7C26" w14:textId="77777777" w:rsidR="000D6F6A" w:rsidRDefault="00A70DF4">
      <w:pPr>
        <w:pStyle w:val="Rubrik1"/>
        <w:spacing w:before="92"/>
        <w:ind w:right="172"/>
      </w:pPr>
      <w:r>
        <w:t>INFORMATION OM VALIDERING INOM MATEMATIKINLÄRNING FÖR</w:t>
      </w:r>
      <w:r>
        <w:rPr>
          <w:spacing w:val="80"/>
        </w:rPr>
        <w:t xml:space="preserve"> </w:t>
      </w:r>
      <w:r>
        <w:t>FÖRSKOLLÄRARE</w:t>
      </w:r>
      <w:r>
        <w:rPr>
          <w:spacing w:val="40"/>
        </w:rPr>
        <w:t xml:space="preserve"> </w:t>
      </w:r>
      <w:r>
        <w:t>SOM</w:t>
      </w:r>
      <w:r>
        <w:rPr>
          <w:spacing w:val="40"/>
        </w:rPr>
        <w:t xml:space="preserve"> </w:t>
      </w:r>
      <w:r>
        <w:t>UNDERVISAR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FÖRSKOLEKLASS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HP</w:t>
      </w:r>
    </w:p>
    <w:p w14:paraId="27A394B9" w14:textId="4B577446" w:rsidR="000D6F6A" w:rsidRDefault="00A70DF4">
      <w:pPr>
        <w:pStyle w:val="Brdtext"/>
        <w:spacing w:before="119"/>
        <w:ind w:right="172"/>
      </w:pPr>
      <w:r>
        <w:t>Den här informationen riktar sig till dig som är antagen till Matematikinlärning för förskollärare som</w:t>
      </w:r>
      <w:r>
        <w:rPr>
          <w:spacing w:val="-1"/>
        </w:rPr>
        <w:t xml:space="preserve"> </w:t>
      </w:r>
      <w:r>
        <w:t>undervisar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förskoleklass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proofErr w:type="spellStart"/>
      <w:r>
        <w:t>hp</w:t>
      </w:r>
      <w:proofErr w:type="spellEnd"/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2</w:t>
      </w:r>
      <w:r w:rsidR="00E438AD">
        <w:t>6</w:t>
      </w:r>
      <w:r>
        <w:rPr>
          <w:spacing w:val="-3"/>
        </w:rPr>
        <w:t xml:space="preserve"> </w:t>
      </w:r>
      <w:r>
        <w:t>augusti</w:t>
      </w:r>
      <w:r>
        <w:rPr>
          <w:spacing w:val="-1"/>
        </w:rPr>
        <w:t xml:space="preserve"> </w:t>
      </w:r>
      <w:r>
        <w:t>202</w:t>
      </w:r>
      <w:r w:rsidR="00E438AD">
        <w:t>4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Högskolan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lärande</w:t>
      </w:r>
      <w:r>
        <w:rPr>
          <w:spacing w:val="-2"/>
        </w:rPr>
        <w:t xml:space="preserve"> </w:t>
      </w:r>
      <w:r>
        <w:t>och kommunikation vid Jönköping University.</w:t>
      </w:r>
    </w:p>
    <w:p w14:paraId="498D4BA8" w14:textId="77777777" w:rsidR="000D6F6A" w:rsidRDefault="000D6F6A">
      <w:pPr>
        <w:pStyle w:val="Brdtext"/>
        <w:ind w:left="0"/>
      </w:pPr>
    </w:p>
    <w:p w14:paraId="4C9C4CB0" w14:textId="77777777" w:rsidR="000D6F6A" w:rsidRDefault="00A70DF4">
      <w:pPr>
        <w:pStyle w:val="Brdtext"/>
        <w:ind w:right="172"/>
      </w:pPr>
      <w:r>
        <w:t>Du</w:t>
      </w:r>
      <w:r>
        <w:rPr>
          <w:spacing w:val="-2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möjlighet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ansöka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validering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dina</w:t>
      </w:r>
      <w:r>
        <w:rPr>
          <w:spacing w:val="-2"/>
        </w:rPr>
        <w:t xml:space="preserve"> </w:t>
      </w:r>
      <w:r>
        <w:t>befintliga</w:t>
      </w:r>
      <w:r>
        <w:rPr>
          <w:spacing w:val="-2"/>
        </w:rPr>
        <w:t xml:space="preserve"> </w:t>
      </w:r>
      <w:r>
        <w:t>kunskaper</w:t>
      </w:r>
      <w:r>
        <w:rPr>
          <w:spacing w:val="-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färdigheter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relation till kursens lärandemål. Nedan finner du information om vad validering innebär och hur du ansöker om validering,</w:t>
      </w:r>
      <w:r>
        <w:rPr>
          <w:spacing w:val="-2"/>
        </w:rPr>
        <w:t xml:space="preserve"> </w:t>
      </w:r>
      <w:r>
        <w:t xml:space="preserve">hur valideringsprocessen går till och vart du vänder dig om du har några </w:t>
      </w:r>
      <w:r>
        <w:rPr>
          <w:spacing w:val="-2"/>
        </w:rPr>
        <w:t>frågor.</w:t>
      </w:r>
    </w:p>
    <w:p w14:paraId="2336E1EB" w14:textId="77777777" w:rsidR="000D6F6A" w:rsidRDefault="000D6F6A">
      <w:pPr>
        <w:pStyle w:val="Brdtext"/>
        <w:spacing w:before="7"/>
        <w:ind w:left="0"/>
        <w:rPr>
          <w:sz w:val="20"/>
        </w:rPr>
      </w:pPr>
    </w:p>
    <w:p w14:paraId="0B85B004" w14:textId="77777777" w:rsidR="000D6F6A" w:rsidRDefault="00A70DF4">
      <w:pPr>
        <w:pStyle w:val="Rubrik1"/>
      </w:pPr>
      <w:r>
        <w:t>VAD</w:t>
      </w:r>
      <w:r>
        <w:rPr>
          <w:spacing w:val="-6"/>
        </w:rPr>
        <w:t xml:space="preserve"> </w:t>
      </w:r>
      <w:r>
        <w:t>VALIDERING</w:t>
      </w:r>
      <w:r>
        <w:rPr>
          <w:spacing w:val="-4"/>
        </w:rPr>
        <w:t xml:space="preserve"> </w:t>
      </w:r>
      <w:r>
        <w:rPr>
          <w:spacing w:val="-2"/>
        </w:rPr>
        <w:t>INNEBÄR</w:t>
      </w:r>
    </w:p>
    <w:p w14:paraId="22BE5369" w14:textId="77777777" w:rsidR="000D6F6A" w:rsidRDefault="00A70DF4">
      <w:pPr>
        <w:pStyle w:val="Brdtext"/>
        <w:spacing w:before="60"/>
        <w:ind w:right="172"/>
      </w:pPr>
      <w:r>
        <w:t>En validering innebär att det både görs en kartläggning av dina befintliga kunskaper och färdigheter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bedömning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desamma.</w:t>
      </w:r>
      <w:r>
        <w:rPr>
          <w:spacing w:val="-2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spelar</w:t>
      </w:r>
      <w:r>
        <w:rPr>
          <w:spacing w:val="-2"/>
        </w:rPr>
        <w:t xml:space="preserve"> </w:t>
      </w:r>
      <w:r>
        <w:t>ingen</w:t>
      </w:r>
      <w:r>
        <w:rPr>
          <w:spacing w:val="-3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förvärvat</w:t>
      </w:r>
      <w:r>
        <w:rPr>
          <w:spacing w:val="-2"/>
        </w:rPr>
        <w:t xml:space="preserve"> </w:t>
      </w:r>
      <w:r>
        <w:t>dina</w:t>
      </w:r>
      <w:r>
        <w:rPr>
          <w:spacing w:val="-2"/>
        </w:rPr>
        <w:t xml:space="preserve"> </w:t>
      </w:r>
      <w:r>
        <w:t>kunskaper och färdigheter, huvudsaken är att du kan styrka dem.</w:t>
      </w:r>
    </w:p>
    <w:p w14:paraId="7A92A155" w14:textId="77777777" w:rsidR="000D6F6A" w:rsidRDefault="000D6F6A">
      <w:pPr>
        <w:pStyle w:val="Brdtext"/>
        <w:spacing w:before="10"/>
        <w:ind w:left="0"/>
        <w:rPr>
          <w:sz w:val="21"/>
        </w:rPr>
      </w:pPr>
    </w:p>
    <w:p w14:paraId="664430F0" w14:textId="229DB3E7" w:rsidR="000D6F6A" w:rsidRDefault="00A70DF4">
      <w:pPr>
        <w:pStyle w:val="Brdtext"/>
        <w:ind w:right="172"/>
      </w:pPr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validering</w:t>
      </w:r>
      <w:r>
        <w:rPr>
          <w:spacing w:val="-2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bedöma</w:t>
      </w:r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tillgodoräknande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hela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delar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kursen är möjlig, 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om du inte</w:t>
      </w:r>
      <w:r>
        <w:rPr>
          <w:spacing w:val="-3"/>
        </w:rPr>
        <w:t xml:space="preserve"> </w:t>
      </w:r>
      <w:r>
        <w:t>behöver läsa hela eller delar av</w:t>
      </w:r>
      <w:r>
        <w:rPr>
          <w:spacing w:val="-1"/>
        </w:rPr>
        <w:t xml:space="preserve"> </w:t>
      </w:r>
      <w:r>
        <w:t>kursen.</w:t>
      </w:r>
      <w:r>
        <w:rPr>
          <w:spacing w:val="-1"/>
        </w:rPr>
        <w:t xml:space="preserve"> </w:t>
      </w:r>
      <w:r>
        <w:t>Bedömningen</w:t>
      </w:r>
      <w:r>
        <w:rPr>
          <w:spacing w:val="-1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i förhållande till fastställda kriterier, i detta sammanhang lärandemålen</w:t>
      </w:r>
      <w:r>
        <w:rPr>
          <w:spacing w:val="-4"/>
        </w:rPr>
        <w:t xml:space="preserve"> </w:t>
      </w:r>
      <w:r>
        <w:t>i lärarlyftskursen.</w:t>
      </w:r>
      <w:r>
        <w:rPr>
          <w:spacing w:val="-3"/>
        </w:rPr>
        <w:t xml:space="preserve"> </w:t>
      </w:r>
      <w:r>
        <w:t>Lärandemålen</w:t>
      </w:r>
      <w:r>
        <w:rPr>
          <w:spacing w:val="-1"/>
        </w:rPr>
        <w:t xml:space="preserve"> </w:t>
      </w:r>
      <w:r>
        <w:t>anger det du ska kunna efter att du fullföljt kursen. Tillgodoräknande är endast möjligt om dina kunskaper och färdigheter bedöms motsvara de krav som ställs i kursens lärandemål.</w:t>
      </w:r>
    </w:p>
    <w:p w14:paraId="61165927" w14:textId="77777777" w:rsidR="000D6F6A" w:rsidRDefault="000D6F6A">
      <w:pPr>
        <w:pStyle w:val="Brdtext"/>
        <w:ind w:left="0"/>
      </w:pPr>
    </w:p>
    <w:p w14:paraId="31671193" w14:textId="77777777" w:rsidR="000D6F6A" w:rsidRDefault="00A70DF4">
      <w:pPr>
        <w:pStyle w:val="Brdtext"/>
        <w:ind w:right="172"/>
      </w:pPr>
      <w:r>
        <w:t>Validering</w:t>
      </w:r>
      <w:r>
        <w:rPr>
          <w:spacing w:val="-1"/>
        </w:rPr>
        <w:t xml:space="preserve"> </w:t>
      </w:r>
      <w:r>
        <w:t>erbjuds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möjlighet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frivilligt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antagits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kursen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ansöka om validering.</w:t>
      </w:r>
    </w:p>
    <w:p w14:paraId="5A19F72A" w14:textId="77777777" w:rsidR="000D6F6A" w:rsidRDefault="000D6F6A">
      <w:pPr>
        <w:pStyle w:val="Brdtext"/>
        <w:spacing w:before="8"/>
        <w:ind w:left="0"/>
        <w:rPr>
          <w:sz w:val="30"/>
        </w:rPr>
      </w:pPr>
    </w:p>
    <w:p w14:paraId="312BDA07" w14:textId="77777777" w:rsidR="000D6F6A" w:rsidRDefault="00A70DF4">
      <w:pPr>
        <w:pStyle w:val="Rubrik2"/>
      </w:pPr>
      <w:r>
        <w:rPr>
          <w:spacing w:val="-2"/>
        </w:rPr>
        <w:t>Lärandemål</w:t>
      </w:r>
    </w:p>
    <w:p w14:paraId="7A581B3A" w14:textId="5C642B38" w:rsidR="000D6F6A" w:rsidRDefault="00A70DF4">
      <w:pPr>
        <w:pStyle w:val="Brdtext"/>
        <w:spacing w:before="3"/>
        <w:ind w:right="116"/>
      </w:pPr>
      <w:r>
        <w:t>Bedömning i valideringsprocessen görs i förhållande till de fastställda lärandemålen inom kursen</w:t>
      </w:r>
      <w:r>
        <w:rPr>
          <w:spacing w:val="80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förhållande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lära</w:t>
      </w:r>
      <w:r>
        <w:rPr>
          <w:spacing w:val="-1"/>
        </w:rPr>
        <w:t xml:space="preserve"> </w:t>
      </w:r>
      <w:r>
        <w:t>dig genom att</w:t>
      </w:r>
      <w:r>
        <w:rPr>
          <w:spacing w:val="-2"/>
        </w:rPr>
        <w:t xml:space="preserve"> </w:t>
      </w:r>
      <w:r>
        <w:t>läsa</w:t>
      </w:r>
      <w:r>
        <w:rPr>
          <w:spacing w:val="-1"/>
        </w:rPr>
        <w:t xml:space="preserve"> </w:t>
      </w:r>
      <w:r>
        <w:t>kursen.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ansöka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validering av</w:t>
      </w:r>
      <w:r>
        <w:rPr>
          <w:spacing w:val="-2"/>
        </w:rPr>
        <w:t xml:space="preserve"> </w:t>
      </w:r>
      <w:r>
        <w:t xml:space="preserve">ett, flera eller alla kursens lärandemål. Se kursplan av vilken lärandemålen framgår under respektive kurs </w:t>
      </w:r>
      <w:hyperlink r:id="rId6" w:history="1">
        <w:r w:rsidRPr="00DB747D">
          <w:rPr>
            <w:rStyle w:val="Hyperlnk"/>
          </w:rPr>
          <w:t>här</w:t>
        </w:r>
      </w:hyperlink>
      <w:r>
        <w:rPr>
          <w:color w:val="944F71"/>
          <w:u w:val="single" w:color="944F71"/>
        </w:rPr>
        <w:t>.</w:t>
      </w:r>
    </w:p>
    <w:p w14:paraId="2119745C" w14:textId="77777777" w:rsidR="000D6F6A" w:rsidRDefault="000D6F6A">
      <w:pPr>
        <w:pStyle w:val="Brdtext"/>
        <w:spacing w:before="7"/>
        <w:ind w:left="0"/>
        <w:rPr>
          <w:sz w:val="12"/>
        </w:rPr>
      </w:pPr>
    </w:p>
    <w:p w14:paraId="6891C3AA" w14:textId="77777777" w:rsidR="000D6F6A" w:rsidRDefault="00A70DF4">
      <w:pPr>
        <w:pStyle w:val="Rubrik1"/>
        <w:spacing w:before="91"/>
      </w:pPr>
      <w:r>
        <w:t>ANSÖKAN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rPr>
          <w:spacing w:val="-2"/>
        </w:rPr>
        <w:t>VALIDERING</w:t>
      </w:r>
    </w:p>
    <w:p w14:paraId="3B0C2D38" w14:textId="30CC3515" w:rsidR="000D6F6A" w:rsidRDefault="00A70DF4">
      <w:pPr>
        <w:pStyle w:val="Brdtext"/>
        <w:spacing w:before="60"/>
        <w:ind w:right="227"/>
      </w:pPr>
      <w:r>
        <w:t>Du som är antagen till kurs Matematikinlärning för förskollärare som undervisar i förskoleklass 15</w:t>
      </w:r>
      <w:r>
        <w:rPr>
          <w:spacing w:val="-3"/>
        </w:rPr>
        <w:t xml:space="preserve"> </w:t>
      </w:r>
      <w:proofErr w:type="spellStart"/>
      <w:r>
        <w:t>hp</w:t>
      </w:r>
      <w:proofErr w:type="spellEnd"/>
      <w:r>
        <w:rPr>
          <w:spacing w:val="-3"/>
        </w:rPr>
        <w:t xml:space="preserve"> </w:t>
      </w:r>
      <w:r>
        <w:t>HT2</w:t>
      </w:r>
      <w:r w:rsidR="00E438AD">
        <w:t>4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ansöka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validering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tillgodoräknande</w:t>
      </w:r>
      <w:r>
        <w:rPr>
          <w:spacing w:val="-2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kursen.</w:t>
      </w:r>
      <w:r>
        <w:rPr>
          <w:spacing w:val="-3"/>
        </w:rPr>
        <w:t xml:space="preserve"> </w:t>
      </w:r>
      <w:r>
        <w:t>Ansökan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frivillig.</w:t>
      </w:r>
      <w:r>
        <w:rPr>
          <w:spacing w:val="-2"/>
        </w:rPr>
        <w:t xml:space="preserve"> </w:t>
      </w:r>
      <w:r>
        <w:t xml:space="preserve">Du hittar ansökningsblankett </w:t>
      </w:r>
      <w:hyperlink r:id="rId7">
        <w:r>
          <w:rPr>
            <w:color w:val="944F71"/>
            <w:u w:val="single" w:color="944F71"/>
          </w:rPr>
          <w:t>h</w:t>
        </w:r>
        <w:r>
          <w:rPr>
            <w:color w:val="944F71"/>
            <w:u w:val="single" w:color="944F71"/>
          </w:rPr>
          <w:t>är.</w:t>
        </w:r>
      </w:hyperlink>
    </w:p>
    <w:p w14:paraId="5D2F9CBA" w14:textId="77777777" w:rsidR="000D6F6A" w:rsidRDefault="000D6F6A">
      <w:pPr>
        <w:pStyle w:val="Brdtext"/>
        <w:spacing w:before="1"/>
        <w:ind w:left="0"/>
      </w:pPr>
    </w:p>
    <w:p w14:paraId="069C6E2E" w14:textId="77777777" w:rsidR="000D6F6A" w:rsidRDefault="00A70DF4">
      <w:pPr>
        <w:pStyle w:val="Brdtext"/>
        <w:ind w:right="172"/>
      </w:pPr>
      <w:r>
        <w:t>I ansökan fyller du i dina personuppgifter och vilka lärandemål inom kursen du vill ansöka om att få validerade för tillgodoräknade. Du anger</w:t>
      </w:r>
      <w:r>
        <w:rPr>
          <w:spacing w:val="-1"/>
        </w:rPr>
        <w:t xml:space="preserve"> </w:t>
      </w:r>
      <w:r>
        <w:t>också den yrkesverksamhet, högskoleutbildning, övrig utbildning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verksamhet</w:t>
      </w:r>
      <w:r>
        <w:rPr>
          <w:spacing w:val="-3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utvecklat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kunskaper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färdigheter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 xml:space="preserve">uppfyller sagda lärandemål. Allt du anger behöver styrkas, </w:t>
      </w:r>
      <w:proofErr w:type="gramStart"/>
      <w:r>
        <w:t>t ex</w:t>
      </w:r>
      <w:proofErr w:type="gramEnd"/>
      <w:r>
        <w:t xml:space="preserve"> med tjänstgöringsintyg, arbetsbeskrivning, studieintyg, kursplan, diplom etc.</w:t>
      </w:r>
    </w:p>
    <w:p w14:paraId="3A3B8FB0" w14:textId="77777777" w:rsidR="000D6F6A" w:rsidRDefault="000D6F6A">
      <w:pPr>
        <w:pStyle w:val="Brdtext"/>
        <w:spacing w:before="10"/>
        <w:ind w:left="0"/>
        <w:rPr>
          <w:sz w:val="21"/>
        </w:rPr>
      </w:pPr>
    </w:p>
    <w:p w14:paraId="1A041687" w14:textId="4114B3D7" w:rsidR="000D6F6A" w:rsidRPr="00736D14" w:rsidRDefault="00A70DF4">
      <w:pPr>
        <w:pStyle w:val="Brdtext"/>
        <w:ind w:right="172"/>
      </w:pPr>
      <w:r w:rsidRPr="00736D14">
        <w:t>Om</w:t>
      </w:r>
      <w:r w:rsidRPr="00736D14">
        <w:rPr>
          <w:spacing w:val="-4"/>
        </w:rPr>
        <w:t xml:space="preserve"> </w:t>
      </w:r>
      <w:r w:rsidRPr="00736D14">
        <w:t>du</w:t>
      </w:r>
      <w:r w:rsidRPr="00736D14">
        <w:rPr>
          <w:spacing w:val="-4"/>
        </w:rPr>
        <w:t xml:space="preserve"> </w:t>
      </w:r>
      <w:r w:rsidRPr="00736D14">
        <w:t>har</w:t>
      </w:r>
      <w:r w:rsidRPr="00736D14">
        <w:rPr>
          <w:spacing w:val="-4"/>
        </w:rPr>
        <w:t xml:space="preserve"> </w:t>
      </w:r>
      <w:r w:rsidRPr="00736D14">
        <w:t>frågor</w:t>
      </w:r>
      <w:r w:rsidRPr="00736D14">
        <w:rPr>
          <w:spacing w:val="-4"/>
        </w:rPr>
        <w:t xml:space="preserve"> </w:t>
      </w:r>
      <w:r w:rsidRPr="00736D14">
        <w:t>om</w:t>
      </w:r>
      <w:r w:rsidRPr="00736D14">
        <w:rPr>
          <w:spacing w:val="-3"/>
        </w:rPr>
        <w:t xml:space="preserve"> </w:t>
      </w:r>
      <w:r w:rsidRPr="00736D14">
        <w:t>valideringsprocessen</w:t>
      </w:r>
      <w:r w:rsidRPr="00736D14">
        <w:rPr>
          <w:spacing w:val="-4"/>
        </w:rPr>
        <w:t xml:space="preserve"> </w:t>
      </w:r>
      <w:r w:rsidRPr="00736D14">
        <w:t>eller</w:t>
      </w:r>
      <w:r w:rsidRPr="00736D14">
        <w:rPr>
          <w:spacing w:val="-3"/>
        </w:rPr>
        <w:t xml:space="preserve"> </w:t>
      </w:r>
      <w:r w:rsidRPr="00736D14">
        <w:t>saknar</w:t>
      </w:r>
      <w:r w:rsidRPr="00736D14">
        <w:rPr>
          <w:spacing w:val="-4"/>
        </w:rPr>
        <w:t xml:space="preserve"> </w:t>
      </w:r>
      <w:r w:rsidRPr="00736D14">
        <w:t>tjänstgöringsintyg</w:t>
      </w:r>
      <w:r w:rsidRPr="00736D14">
        <w:rPr>
          <w:spacing w:val="-3"/>
        </w:rPr>
        <w:t xml:space="preserve"> </w:t>
      </w:r>
      <w:r w:rsidRPr="00736D14">
        <w:t>för</w:t>
      </w:r>
      <w:r w:rsidRPr="00736D14">
        <w:rPr>
          <w:spacing w:val="-4"/>
        </w:rPr>
        <w:t xml:space="preserve"> </w:t>
      </w:r>
      <w:r w:rsidRPr="00736D14">
        <w:t xml:space="preserve">någon yrkesverksamhet kan du kontakta </w:t>
      </w:r>
      <w:r w:rsidR="00736D14" w:rsidRPr="00736D14">
        <w:t>Stefan Sandahl</w:t>
      </w:r>
      <w:r w:rsidRPr="00736D14">
        <w:rPr>
          <w:spacing w:val="-1"/>
        </w:rPr>
        <w:t xml:space="preserve"> </w:t>
      </w:r>
      <w:r w:rsidRPr="00736D14">
        <w:t xml:space="preserve">via </w:t>
      </w:r>
      <w:proofErr w:type="gramStart"/>
      <w:r w:rsidRPr="00736D14">
        <w:t>mail</w:t>
      </w:r>
      <w:proofErr w:type="gramEnd"/>
      <w:r w:rsidRPr="00736D14">
        <w:t xml:space="preserve"> på </w:t>
      </w:r>
      <w:hyperlink r:id="rId8" w:history="1">
        <w:r w:rsidR="00736D14" w:rsidRPr="00736D14">
          <w:rPr>
            <w:rStyle w:val="Hyperlnk"/>
          </w:rPr>
          <w:t>stefan.sandahl@ju.se</w:t>
        </w:r>
      </w:hyperlink>
    </w:p>
    <w:p w14:paraId="29E0E660" w14:textId="77777777" w:rsidR="000D6F6A" w:rsidRPr="00736D14" w:rsidRDefault="000D6F6A">
      <w:pPr>
        <w:pStyle w:val="Brdtext"/>
        <w:spacing w:before="1"/>
        <w:ind w:left="0"/>
      </w:pPr>
    </w:p>
    <w:p w14:paraId="33F2C698" w14:textId="77777777" w:rsidR="000D6F6A" w:rsidRPr="00736D14" w:rsidRDefault="00A70DF4">
      <w:pPr>
        <w:pStyle w:val="Brdtext"/>
        <w:spacing w:before="1" w:line="257" w:lineRule="exact"/>
      </w:pPr>
      <w:r w:rsidRPr="00736D14">
        <w:t>Skicka</w:t>
      </w:r>
      <w:r w:rsidRPr="00736D14">
        <w:rPr>
          <w:spacing w:val="-5"/>
        </w:rPr>
        <w:t xml:space="preserve"> </w:t>
      </w:r>
      <w:r w:rsidRPr="00736D14">
        <w:t>din</w:t>
      </w:r>
      <w:r w:rsidRPr="00736D14">
        <w:rPr>
          <w:spacing w:val="-4"/>
        </w:rPr>
        <w:t xml:space="preserve"> </w:t>
      </w:r>
      <w:r w:rsidRPr="00736D14">
        <w:t>ansökan</w:t>
      </w:r>
      <w:r w:rsidRPr="00736D14">
        <w:rPr>
          <w:spacing w:val="-4"/>
        </w:rPr>
        <w:t xml:space="preserve"> till:</w:t>
      </w:r>
    </w:p>
    <w:p w14:paraId="685261AD" w14:textId="77777777" w:rsidR="00736D14" w:rsidRPr="00736D14" w:rsidRDefault="00736D14">
      <w:pPr>
        <w:pStyle w:val="Brdtext"/>
        <w:ind w:right="4758"/>
      </w:pPr>
      <w:r w:rsidRPr="00736D14">
        <w:t>Högskoleservice i Jönköping AB</w:t>
      </w:r>
    </w:p>
    <w:p w14:paraId="03B98745" w14:textId="125A4EB5" w:rsidR="000D6F6A" w:rsidRPr="00736D14" w:rsidRDefault="00736D14">
      <w:pPr>
        <w:pStyle w:val="Brdtext"/>
        <w:ind w:right="4758"/>
      </w:pPr>
      <w:r w:rsidRPr="00736D14">
        <w:t>Stefan Sandahl</w:t>
      </w:r>
      <w:r w:rsidR="00A70DF4" w:rsidRPr="00736D14">
        <w:t xml:space="preserve"> </w:t>
      </w:r>
    </w:p>
    <w:p w14:paraId="7F871191" w14:textId="77777777" w:rsidR="000D6F6A" w:rsidRDefault="00A70DF4">
      <w:pPr>
        <w:pStyle w:val="Brdtext"/>
      </w:pPr>
      <w:r w:rsidRPr="00736D14">
        <w:t>Box</w:t>
      </w:r>
      <w:r w:rsidRPr="00736D14">
        <w:rPr>
          <w:spacing w:val="-2"/>
        </w:rPr>
        <w:t xml:space="preserve"> </w:t>
      </w:r>
      <w:r w:rsidRPr="00736D14">
        <w:t>1026,</w:t>
      </w:r>
      <w:r w:rsidRPr="00736D14">
        <w:rPr>
          <w:spacing w:val="-2"/>
        </w:rPr>
        <w:t xml:space="preserve"> </w:t>
      </w:r>
      <w:r w:rsidRPr="00736D14">
        <w:t>551</w:t>
      </w:r>
      <w:r w:rsidRPr="00736D14">
        <w:rPr>
          <w:spacing w:val="-4"/>
        </w:rPr>
        <w:t xml:space="preserve"> </w:t>
      </w:r>
      <w:r w:rsidRPr="00736D14">
        <w:t>11</w:t>
      </w:r>
      <w:r w:rsidRPr="00736D14">
        <w:rPr>
          <w:spacing w:val="-1"/>
        </w:rPr>
        <w:t xml:space="preserve"> </w:t>
      </w:r>
      <w:r w:rsidRPr="00736D14">
        <w:rPr>
          <w:spacing w:val="-2"/>
        </w:rPr>
        <w:t>Jönköping</w:t>
      </w:r>
    </w:p>
    <w:p w14:paraId="7BB9EE05" w14:textId="77777777" w:rsidR="000D6F6A" w:rsidRDefault="000D6F6A">
      <w:pPr>
        <w:sectPr w:rsidR="000D6F6A">
          <w:type w:val="continuous"/>
          <w:pgSz w:w="11910" w:h="16850"/>
          <w:pgMar w:top="700" w:right="1080" w:bottom="280" w:left="1300" w:header="720" w:footer="720" w:gutter="0"/>
          <w:cols w:space="720"/>
        </w:sectPr>
      </w:pPr>
    </w:p>
    <w:p w14:paraId="26ED29E2" w14:textId="77777777" w:rsidR="000D6F6A" w:rsidRDefault="00A70DF4">
      <w:pPr>
        <w:pStyle w:val="Rubrik1"/>
        <w:spacing w:before="73"/>
      </w:pPr>
      <w:r>
        <w:rPr>
          <w:spacing w:val="-2"/>
        </w:rPr>
        <w:lastRenderedPageBreak/>
        <w:t>VALIDERINGSPROCESSEN</w:t>
      </w:r>
    </w:p>
    <w:p w14:paraId="736C8483" w14:textId="77777777" w:rsidR="000D6F6A" w:rsidRDefault="00A70DF4">
      <w:pPr>
        <w:pStyle w:val="Brdtext"/>
        <w:spacing w:before="60"/>
      </w:pPr>
      <w:r>
        <w:t>Så</w:t>
      </w:r>
      <w:r>
        <w:rPr>
          <w:spacing w:val="-4"/>
        </w:rPr>
        <w:t xml:space="preserve"> </w:t>
      </w:r>
      <w:r>
        <w:t>snart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tagit</w:t>
      </w:r>
      <w:r>
        <w:rPr>
          <w:spacing w:val="-3"/>
        </w:rPr>
        <w:t xml:space="preserve"> </w:t>
      </w:r>
      <w:r>
        <w:t>emot</w:t>
      </w:r>
      <w:r>
        <w:rPr>
          <w:spacing w:val="-3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ansökan</w:t>
      </w:r>
      <w:r>
        <w:rPr>
          <w:spacing w:val="-4"/>
        </w:rPr>
        <w:t xml:space="preserve"> </w:t>
      </w:r>
      <w:r>
        <w:t>inleds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kontakt</w:t>
      </w:r>
      <w:r>
        <w:rPr>
          <w:spacing w:val="-7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oss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följande</w:t>
      </w:r>
      <w:r>
        <w:rPr>
          <w:spacing w:val="-5"/>
        </w:rPr>
        <w:t xml:space="preserve"> </w:t>
      </w:r>
      <w:r>
        <w:rPr>
          <w:spacing w:val="-2"/>
        </w:rPr>
        <w:t>skeden:</w:t>
      </w:r>
    </w:p>
    <w:p w14:paraId="25248563" w14:textId="77777777" w:rsidR="000D6F6A" w:rsidRDefault="00A70DF4">
      <w:pPr>
        <w:pStyle w:val="Liststycke"/>
        <w:numPr>
          <w:ilvl w:val="0"/>
          <w:numId w:val="1"/>
        </w:numPr>
        <w:tabs>
          <w:tab w:val="left" w:pos="838"/>
        </w:tabs>
        <w:spacing w:before="2"/>
      </w:pPr>
      <w:r>
        <w:t>Du</w:t>
      </w:r>
      <w:r>
        <w:rPr>
          <w:spacing w:val="-5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bekräftelse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tagit</w:t>
      </w:r>
      <w:r>
        <w:rPr>
          <w:spacing w:val="-4"/>
        </w:rPr>
        <w:t xml:space="preserve"> </w:t>
      </w:r>
      <w:r>
        <w:t>emot</w:t>
      </w:r>
      <w:r>
        <w:rPr>
          <w:spacing w:val="-1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ansökan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rPr>
          <w:spacing w:val="-2"/>
        </w:rPr>
        <w:t>validering.</w:t>
      </w:r>
    </w:p>
    <w:p w14:paraId="051DDABF" w14:textId="77777777" w:rsidR="000D6F6A" w:rsidRDefault="00A70DF4">
      <w:pPr>
        <w:pStyle w:val="Liststycke"/>
        <w:numPr>
          <w:ilvl w:val="0"/>
          <w:numId w:val="1"/>
        </w:numPr>
        <w:tabs>
          <w:tab w:val="left" w:pos="838"/>
        </w:tabs>
        <w:spacing w:before="51"/>
      </w:pPr>
      <w:r>
        <w:t>Om</w:t>
      </w:r>
      <w:r>
        <w:rPr>
          <w:spacing w:val="-5"/>
        </w:rPr>
        <w:t xml:space="preserve"> </w:t>
      </w:r>
      <w:r>
        <w:t>komplettering</w:t>
      </w:r>
      <w:r>
        <w:rPr>
          <w:spacing w:val="-7"/>
        </w:rPr>
        <w:t xml:space="preserve"> </w:t>
      </w:r>
      <w:r>
        <w:t>och/eller</w:t>
      </w:r>
      <w:r>
        <w:rPr>
          <w:spacing w:val="-6"/>
        </w:rPr>
        <w:t xml:space="preserve"> </w:t>
      </w:r>
      <w:r>
        <w:t>förtydligande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ansökan</w:t>
      </w:r>
      <w:r>
        <w:rPr>
          <w:spacing w:val="-6"/>
        </w:rPr>
        <w:t xml:space="preserve"> </w:t>
      </w:r>
      <w:r>
        <w:t>behövs</w:t>
      </w:r>
      <w:r>
        <w:rPr>
          <w:spacing w:val="-5"/>
        </w:rPr>
        <w:t xml:space="preserve"> </w:t>
      </w:r>
      <w:r>
        <w:t>kontaktar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dig.</w:t>
      </w:r>
    </w:p>
    <w:p w14:paraId="655D7234" w14:textId="77777777" w:rsidR="000D6F6A" w:rsidRDefault="00A70DF4">
      <w:pPr>
        <w:pStyle w:val="Liststycke"/>
        <w:numPr>
          <w:ilvl w:val="0"/>
          <w:numId w:val="1"/>
        </w:numPr>
        <w:tabs>
          <w:tab w:val="left" w:pos="838"/>
        </w:tabs>
        <w:spacing w:before="52" w:line="288" w:lineRule="auto"/>
        <w:ind w:right="204"/>
      </w:pPr>
      <w:r>
        <w:t>Om ytterligare underlag behövs för att vi ska kunna göra en väl underbyggd bedömning erbjuds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tillfälle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styrka</w:t>
      </w:r>
      <w:r>
        <w:rPr>
          <w:spacing w:val="-3"/>
        </w:rPr>
        <w:t xml:space="preserve"> </w:t>
      </w:r>
      <w:r>
        <w:t>dina</w:t>
      </w:r>
      <w:r>
        <w:rPr>
          <w:spacing w:val="-2"/>
        </w:rPr>
        <w:t xml:space="preserve"> </w:t>
      </w:r>
      <w:r>
        <w:t>kunskaper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färdigheter.</w:t>
      </w:r>
      <w:r>
        <w:rPr>
          <w:spacing w:val="-2"/>
        </w:rPr>
        <w:t xml:space="preserve"> </w:t>
      </w:r>
      <w:r>
        <w:t>Beroende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 xml:space="preserve">kunskaper och färdigheter som behöver styrkas kan du </w:t>
      </w:r>
      <w:proofErr w:type="spellStart"/>
      <w:proofErr w:type="gramStart"/>
      <w:r>
        <w:t>t.ex</w:t>
      </w:r>
      <w:proofErr w:type="spellEnd"/>
      <w:proofErr w:type="gramEnd"/>
      <w:r>
        <w:t xml:space="preserve"> erbjudas bedömningssamtal, praktiskt eller teoretiskt prov.</w:t>
      </w:r>
    </w:p>
    <w:p w14:paraId="4CF32429" w14:textId="77777777" w:rsidR="000D6F6A" w:rsidRDefault="00A70DF4">
      <w:pPr>
        <w:pStyle w:val="Liststycke"/>
        <w:numPr>
          <w:ilvl w:val="0"/>
          <w:numId w:val="1"/>
        </w:numPr>
        <w:tabs>
          <w:tab w:val="left" w:pos="838"/>
        </w:tabs>
        <w:spacing w:line="288" w:lineRule="auto"/>
        <w:ind w:right="203"/>
      </w:pPr>
      <w:r>
        <w:t>Du</w:t>
      </w:r>
      <w:r>
        <w:rPr>
          <w:spacing w:val="-2"/>
        </w:rPr>
        <w:t xml:space="preserve"> </w:t>
      </w:r>
      <w:r>
        <w:t>meddelas</w:t>
      </w:r>
      <w:r>
        <w:rPr>
          <w:spacing w:val="-1"/>
        </w:rPr>
        <w:t xml:space="preserve"> </w:t>
      </w:r>
      <w:r>
        <w:t>beslut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behöver</w:t>
      </w:r>
      <w:r>
        <w:rPr>
          <w:spacing w:val="-3"/>
        </w:rPr>
        <w:t xml:space="preserve"> </w:t>
      </w:r>
      <w:r>
        <w:t>läsa</w:t>
      </w:r>
      <w:r>
        <w:rPr>
          <w:spacing w:val="-2"/>
        </w:rPr>
        <w:t xml:space="preserve"> </w:t>
      </w:r>
      <w:r>
        <w:t>hela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enbart</w:t>
      </w:r>
      <w:r>
        <w:rPr>
          <w:spacing w:val="-3"/>
        </w:rPr>
        <w:t xml:space="preserve"> </w:t>
      </w:r>
      <w:r>
        <w:t>delar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kursen</w:t>
      </w:r>
      <w:r>
        <w:rPr>
          <w:spacing w:val="-3"/>
        </w:rPr>
        <w:t xml:space="preserve"> </w:t>
      </w:r>
      <w:r>
        <w:t>(och</w:t>
      </w:r>
      <w:r>
        <w:rPr>
          <w:spacing w:val="-2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så fall tillgodoräknats). Beslutet går inte att överklaga.</w:t>
      </w:r>
    </w:p>
    <w:p w14:paraId="26BF089F" w14:textId="77777777" w:rsidR="000D6F6A" w:rsidRDefault="000D6F6A">
      <w:pPr>
        <w:pStyle w:val="Brdtext"/>
        <w:spacing w:before="5"/>
        <w:ind w:left="0"/>
        <w:rPr>
          <w:sz w:val="30"/>
        </w:rPr>
      </w:pPr>
    </w:p>
    <w:p w14:paraId="09BA796E" w14:textId="77777777" w:rsidR="000D6F6A" w:rsidRDefault="00A70DF4">
      <w:pPr>
        <w:pStyle w:val="Rubrik2"/>
      </w:pPr>
      <w:r>
        <w:rPr>
          <w:spacing w:val="-2"/>
        </w:rPr>
        <w:t>Tidplan</w:t>
      </w:r>
    </w:p>
    <w:p w14:paraId="60CC71ED" w14:textId="69AA4207" w:rsidR="00A70DF4" w:rsidRDefault="00A70DF4">
      <w:pPr>
        <w:pStyle w:val="Brdtext"/>
        <w:ind w:right="702"/>
      </w:pPr>
      <w:r>
        <w:t>Tidplanen</w:t>
      </w:r>
      <w:r>
        <w:rPr>
          <w:spacing w:val="-4"/>
        </w:rPr>
        <w:t xml:space="preserve"> </w:t>
      </w:r>
      <w:r>
        <w:t>nedan</w:t>
      </w:r>
      <w:r>
        <w:rPr>
          <w:spacing w:val="-4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valideringsprocessen</w:t>
      </w:r>
      <w:r>
        <w:rPr>
          <w:spacing w:val="-3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delkursen</w:t>
      </w:r>
      <w:r>
        <w:rPr>
          <w:spacing w:val="-4"/>
        </w:rPr>
        <w:t xml:space="preserve"> </w:t>
      </w:r>
      <w:r>
        <w:t>HT2</w:t>
      </w:r>
      <w:r w:rsidR="00E438AD">
        <w:t>4</w:t>
      </w:r>
    </w:p>
    <w:p w14:paraId="51D1373E" w14:textId="1B5E2259" w:rsidR="000D6F6A" w:rsidRPr="00736D14" w:rsidRDefault="00A70DF4">
      <w:pPr>
        <w:pStyle w:val="Brdtext"/>
        <w:ind w:right="702"/>
      </w:pPr>
      <w:r w:rsidRPr="00736D14">
        <w:t>1</w:t>
      </w:r>
      <w:r w:rsidR="00E438AD">
        <w:t>5</w:t>
      </w:r>
      <w:r w:rsidRPr="00736D14">
        <w:t xml:space="preserve"> september</w:t>
      </w:r>
      <w:r w:rsidRPr="00736D14">
        <w:rPr>
          <w:spacing w:val="80"/>
        </w:rPr>
        <w:t xml:space="preserve"> </w:t>
      </w:r>
      <w:r w:rsidRPr="00736D14">
        <w:t>Ansökan ska ha inkommit</w:t>
      </w:r>
    </w:p>
    <w:p w14:paraId="62412DE6" w14:textId="77777777" w:rsidR="000D6F6A" w:rsidRPr="00736D14" w:rsidRDefault="00A70DF4">
      <w:pPr>
        <w:pStyle w:val="Brdtext"/>
        <w:tabs>
          <w:tab w:val="left" w:pos="1558"/>
        </w:tabs>
        <w:spacing w:before="1"/>
        <w:ind w:right="3642"/>
      </w:pPr>
      <w:r w:rsidRPr="00736D14">
        <w:t xml:space="preserve">vecka </w:t>
      </w:r>
      <w:proofErr w:type="gramStart"/>
      <w:r w:rsidRPr="00736D14">
        <w:t>38-39</w:t>
      </w:r>
      <w:proofErr w:type="gramEnd"/>
      <w:r w:rsidRPr="00736D14">
        <w:tab/>
        <w:t>Granskning</w:t>
      </w:r>
      <w:r w:rsidRPr="00736D14">
        <w:rPr>
          <w:spacing w:val="-6"/>
        </w:rPr>
        <w:t xml:space="preserve"> </w:t>
      </w:r>
      <w:r w:rsidRPr="00736D14">
        <w:t>görs</w:t>
      </w:r>
      <w:r w:rsidRPr="00736D14">
        <w:rPr>
          <w:spacing w:val="-7"/>
        </w:rPr>
        <w:t xml:space="preserve"> </w:t>
      </w:r>
      <w:r w:rsidRPr="00736D14">
        <w:t>av</w:t>
      </w:r>
      <w:r w:rsidRPr="00736D14">
        <w:rPr>
          <w:spacing w:val="-8"/>
        </w:rPr>
        <w:t xml:space="preserve"> </w:t>
      </w:r>
      <w:r w:rsidRPr="00736D14">
        <w:t>kartläggare</w:t>
      </w:r>
      <w:r w:rsidRPr="00736D14">
        <w:rPr>
          <w:spacing w:val="-7"/>
        </w:rPr>
        <w:t xml:space="preserve"> </w:t>
      </w:r>
      <w:r w:rsidRPr="00736D14">
        <w:t>och</w:t>
      </w:r>
      <w:r w:rsidRPr="00736D14">
        <w:rPr>
          <w:spacing w:val="-7"/>
        </w:rPr>
        <w:t xml:space="preserve"> </w:t>
      </w:r>
      <w:r w:rsidRPr="00736D14">
        <w:t>bedömare vecka 41-42</w:t>
      </w:r>
      <w:r w:rsidRPr="00736D14">
        <w:tab/>
        <w:t>Ev. prov</w:t>
      </w:r>
    </w:p>
    <w:p w14:paraId="798AAB5D" w14:textId="1D618021" w:rsidR="000D6F6A" w:rsidRPr="00736D14" w:rsidRDefault="00A70DF4">
      <w:pPr>
        <w:pStyle w:val="Brdtext"/>
      </w:pPr>
      <w:r w:rsidRPr="00736D14">
        <w:t>senast</w:t>
      </w:r>
      <w:r w:rsidRPr="00736D14">
        <w:rPr>
          <w:spacing w:val="-4"/>
        </w:rPr>
        <w:t xml:space="preserve"> </w:t>
      </w:r>
      <w:r w:rsidRPr="00736D14">
        <w:t>2</w:t>
      </w:r>
      <w:r w:rsidR="00924606" w:rsidRPr="00736D14">
        <w:t>7</w:t>
      </w:r>
      <w:r w:rsidRPr="00736D14">
        <w:rPr>
          <w:spacing w:val="-4"/>
        </w:rPr>
        <w:t xml:space="preserve"> </w:t>
      </w:r>
      <w:proofErr w:type="gramStart"/>
      <w:r w:rsidRPr="00736D14">
        <w:t>okt</w:t>
      </w:r>
      <w:r w:rsidRPr="00736D14">
        <w:rPr>
          <w:spacing w:val="40"/>
        </w:rPr>
        <w:t xml:space="preserve">  </w:t>
      </w:r>
      <w:r w:rsidRPr="00736D14">
        <w:t>Beslut</w:t>
      </w:r>
      <w:proofErr w:type="gramEnd"/>
      <w:r w:rsidRPr="00736D14">
        <w:rPr>
          <w:spacing w:val="-3"/>
        </w:rPr>
        <w:t xml:space="preserve"> </w:t>
      </w:r>
      <w:r w:rsidRPr="00736D14">
        <w:t>fattas</w:t>
      </w:r>
      <w:r w:rsidRPr="00736D14">
        <w:rPr>
          <w:spacing w:val="-5"/>
        </w:rPr>
        <w:t xml:space="preserve"> </w:t>
      </w:r>
      <w:r w:rsidRPr="00736D14">
        <w:t>och</w:t>
      </w:r>
      <w:r w:rsidRPr="00736D14">
        <w:rPr>
          <w:spacing w:val="-2"/>
        </w:rPr>
        <w:t xml:space="preserve"> </w:t>
      </w:r>
      <w:r w:rsidRPr="00736D14">
        <w:t>individuell</w:t>
      </w:r>
      <w:r w:rsidRPr="00736D14">
        <w:rPr>
          <w:spacing w:val="-3"/>
        </w:rPr>
        <w:t xml:space="preserve"> </w:t>
      </w:r>
      <w:r w:rsidRPr="00736D14">
        <w:t>studieplan</w:t>
      </w:r>
      <w:r w:rsidRPr="00736D14">
        <w:rPr>
          <w:spacing w:val="-4"/>
        </w:rPr>
        <w:t xml:space="preserve"> </w:t>
      </w:r>
      <w:r w:rsidRPr="00736D14">
        <w:rPr>
          <w:spacing w:val="-2"/>
        </w:rPr>
        <w:t>upprättas</w:t>
      </w:r>
    </w:p>
    <w:p w14:paraId="57DD14AE" w14:textId="2D865084" w:rsidR="000D6F6A" w:rsidRDefault="00A70DF4">
      <w:pPr>
        <w:pStyle w:val="Brdtext"/>
        <w:tabs>
          <w:tab w:val="left" w:pos="1558"/>
        </w:tabs>
        <w:spacing w:before="2"/>
      </w:pPr>
      <w:r w:rsidRPr="00736D14">
        <w:t xml:space="preserve">HT </w:t>
      </w:r>
      <w:r w:rsidRPr="00736D14">
        <w:rPr>
          <w:spacing w:val="-5"/>
        </w:rPr>
        <w:t>2</w:t>
      </w:r>
      <w:r w:rsidR="00E438AD">
        <w:rPr>
          <w:spacing w:val="-5"/>
        </w:rPr>
        <w:t>4</w:t>
      </w:r>
      <w:r w:rsidRPr="00736D14">
        <w:tab/>
        <w:t>Tillgodoräknandet</w:t>
      </w:r>
      <w:r w:rsidRPr="00736D14">
        <w:rPr>
          <w:spacing w:val="-7"/>
        </w:rPr>
        <w:t xml:space="preserve"> </w:t>
      </w:r>
      <w:r w:rsidRPr="00736D14">
        <w:t>förs</w:t>
      </w:r>
      <w:r w:rsidRPr="00736D14">
        <w:rPr>
          <w:spacing w:val="-3"/>
        </w:rPr>
        <w:t xml:space="preserve"> </w:t>
      </w:r>
      <w:r w:rsidRPr="00736D14">
        <w:t>in</w:t>
      </w:r>
      <w:r w:rsidRPr="00736D14">
        <w:rPr>
          <w:spacing w:val="-8"/>
        </w:rPr>
        <w:t xml:space="preserve"> </w:t>
      </w:r>
      <w:r w:rsidRPr="00736D14">
        <w:t>i</w:t>
      </w:r>
      <w:r w:rsidRPr="00736D14">
        <w:rPr>
          <w:spacing w:val="-3"/>
        </w:rPr>
        <w:t xml:space="preserve"> </w:t>
      </w:r>
      <w:proofErr w:type="spellStart"/>
      <w:r w:rsidRPr="00736D14">
        <w:t>Ladok</w:t>
      </w:r>
      <w:proofErr w:type="spellEnd"/>
      <w:r w:rsidRPr="00736D14">
        <w:rPr>
          <w:spacing w:val="-4"/>
        </w:rPr>
        <w:t xml:space="preserve"> </w:t>
      </w:r>
      <w:r w:rsidRPr="00736D14">
        <w:t>-</w:t>
      </w:r>
      <w:r w:rsidRPr="00736D14">
        <w:rPr>
          <w:spacing w:val="-4"/>
        </w:rPr>
        <w:t xml:space="preserve"> </w:t>
      </w:r>
      <w:r w:rsidRPr="00736D14">
        <w:t>registret</w:t>
      </w:r>
      <w:r w:rsidRPr="00736D14">
        <w:rPr>
          <w:spacing w:val="-4"/>
        </w:rPr>
        <w:t xml:space="preserve"> </w:t>
      </w:r>
      <w:r w:rsidRPr="00736D14">
        <w:t>för</w:t>
      </w:r>
      <w:r w:rsidRPr="00736D14">
        <w:rPr>
          <w:spacing w:val="-5"/>
        </w:rPr>
        <w:t xml:space="preserve"> </w:t>
      </w:r>
      <w:r w:rsidRPr="00736D14">
        <w:rPr>
          <w:spacing w:val="-2"/>
        </w:rPr>
        <w:t>studiedokumentation</w:t>
      </w:r>
    </w:p>
    <w:p w14:paraId="576F47D4" w14:textId="77777777" w:rsidR="000D6F6A" w:rsidRDefault="000D6F6A">
      <w:pPr>
        <w:pStyle w:val="Brdtext"/>
        <w:ind w:left="0"/>
        <w:rPr>
          <w:sz w:val="26"/>
        </w:rPr>
      </w:pPr>
    </w:p>
    <w:p w14:paraId="63236A14" w14:textId="77777777" w:rsidR="000D6F6A" w:rsidRDefault="000D6F6A">
      <w:pPr>
        <w:pStyle w:val="Brdtext"/>
        <w:spacing w:before="7"/>
        <w:ind w:left="0"/>
        <w:rPr>
          <w:sz w:val="26"/>
        </w:rPr>
      </w:pPr>
    </w:p>
    <w:p w14:paraId="60A967D7" w14:textId="77777777" w:rsidR="000D6F6A" w:rsidRDefault="00A70DF4">
      <w:pPr>
        <w:pStyle w:val="Rubrik2"/>
      </w:pPr>
      <w:r>
        <w:t>Individuell</w:t>
      </w:r>
      <w:r>
        <w:rPr>
          <w:spacing w:val="-5"/>
        </w:rPr>
        <w:t xml:space="preserve"> </w:t>
      </w:r>
      <w:r>
        <w:rPr>
          <w:spacing w:val="-2"/>
        </w:rPr>
        <w:t>studieplan</w:t>
      </w:r>
    </w:p>
    <w:p w14:paraId="5E01967E" w14:textId="77777777" w:rsidR="000D6F6A" w:rsidRDefault="00A70DF4">
      <w:pPr>
        <w:pStyle w:val="Brdtext"/>
        <w:ind w:right="172"/>
      </w:pPr>
      <w:r>
        <w:t>Om valideringen resulterar i ett tillgodoräknande och du inte behöver delta eller examineras i delar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kursen</w:t>
      </w:r>
      <w:r>
        <w:rPr>
          <w:spacing w:val="-4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informeras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vilka</w:t>
      </w:r>
      <w:r>
        <w:rPr>
          <w:spacing w:val="-2"/>
        </w:rPr>
        <w:t xml:space="preserve"> </w:t>
      </w:r>
      <w:r>
        <w:t>studier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återstår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dig.</w:t>
      </w:r>
      <w:r>
        <w:rPr>
          <w:spacing w:val="-2"/>
        </w:rPr>
        <w:t xml:space="preserve"> </w:t>
      </w:r>
      <w:r>
        <w:t>Återstående studier följer ordinarie schemaläggning.</w:t>
      </w:r>
    </w:p>
    <w:sectPr w:rsidR="000D6F6A">
      <w:pgSz w:w="11910" w:h="16850"/>
      <w:pgMar w:top="106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16DFC"/>
    <w:multiLevelType w:val="hybridMultilevel"/>
    <w:tmpl w:val="404C05F0"/>
    <w:lvl w:ilvl="0" w:tplc="0C929448">
      <w:numFmt w:val="bullet"/>
      <w:lvlText w:val="♦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D94DC6A">
      <w:numFmt w:val="bullet"/>
      <w:lvlText w:val="•"/>
      <w:lvlJc w:val="left"/>
      <w:pPr>
        <w:ind w:left="1708" w:hanging="360"/>
      </w:pPr>
      <w:rPr>
        <w:rFonts w:hint="default"/>
        <w:lang w:val="sv-SE" w:eastAsia="en-US" w:bidi="ar-SA"/>
      </w:rPr>
    </w:lvl>
    <w:lvl w:ilvl="2" w:tplc="7012D246">
      <w:numFmt w:val="bullet"/>
      <w:lvlText w:val="•"/>
      <w:lvlJc w:val="left"/>
      <w:pPr>
        <w:ind w:left="2577" w:hanging="360"/>
      </w:pPr>
      <w:rPr>
        <w:rFonts w:hint="default"/>
        <w:lang w:val="sv-SE" w:eastAsia="en-US" w:bidi="ar-SA"/>
      </w:rPr>
    </w:lvl>
    <w:lvl w:ilvl="3" w:tplc="70AE4E16">
      <w:numFmt w:val="bullet"/>
      <w:lvlText w:val="•"/>
      <w:lvlJc w:val="left"/>
      <w:pPr>
        <w:ind w:left="3445" w:hanging="360"/>
      </w:pPr>
      <w:rPr>
        <w:rFonts w:hint="default"/>
        <w:lang w:val="sv-SE" w:eastAsia="en-US" w:bidi="ar-SA"/>
      </w:rPr>
    </w:lvl>
    <w:lvl w:ilvl="4" w:tplc="08E0C1E8">
      <w:numFmt w:val="bullet"/>
      <w:lvlText w:val="•"/>
      <w:lvlJc w:val="left"/>
      <w:pPr>
        <w:ind w:left="4314" w:hanging="360"/>
      </w:pPr>
      <w:rPr>
        <w:rFonts w:hint="default"/>
        <w:lang w:val="sv-SE" w:eastAsia="en-US" w:bidi="ar-SA"/>
      </w:rPr>
    </w:lvl>
    <w:lvl w:ilvl="5" w:tplc="7416FEA6">
      <w:numFmt w:val="bullet"/>
      <w:lvlText w:val="•"/>
      <w:lvlJc w:val="left"/>
      <w:pPr>
        <w:ind w:left="5183" w:hanging="360"/>
      </w:pPr>
      <w:rPr>
        <w:rFonts w:hint="default"/>
        <w:lang w:val="sv-SE" w:eastAsia="en-US" w:bidi="ar-SA"/>
      </w:rPr>
    </w:lvl>
    <w:lvl w:ilvl="6" w:tplc="E932BC22">
      <w:numFmt w:val="bullet"/>
      <w:lvlText w:val="•"/>
      <w:lvlJc w:val="left"/>
      <w:pPr>
        <w:ind w:left="6051" w:hanging="360"/>
      </w:pPr>
      <w:rPr>
        <w:rFonts w:hint="default"/>
        <w:lang w:val="sv-SE" w:eastAsia="en-US" w:bidi="ar-SA"/>
      </w:rPr>
    </w:lvl>
    <w:lvl w:ilvl="7" w:tplc="DBDE6392">
      <w:numFmt w:val="bullet"/>
      <w:lvlText w:val="•"/>
      <w:lvlJc w:val="left"/>
      <w:pPr>
        <w:ind w:left="6920" w:hanging="360"/>
      </w:pPr>
      <w:rPr>
        <w:rFonts w:hint="default"/>
        <w:lang w:val="sv-SE" w:eastAsia="en-US" w:bidi="ar-SA"/>
      </w:rPr>
    </w:lvl>
    <w:lvl w:ilvl="8" w:tplc="4E14DA86">
      <w:numFmt w:val="bullet"/>
      <w:lvlText w:val="•"/>
      <w:lvlJc w:val="left"/>
      <w:pPr>
        <w:ind w:left="7789" w:hanging="360"/>
      </w:pPr>
      <w:rPr>
        <w:rFonts w:hint="default"/>
        <w:lang w:val="sv-SE" w:eastAsia="en-US" w:bidi="ar-SA"/>
      </w:rPr>
    </w:lvl>
  </w:abstractNum>
  <w:num w:numId="1" w16cid:durableId="96620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A"/>
    <w:rsid w:val="000D6F6A"/>
    <w:rsid w:val="00322955"/>
    <w:rsid w:val="00736D14"/>
    <w:rsid w:val="00752331"/>
    <w:rsid w:val="00924606"/>
    <w:rsid w:val="00A70DF4"/>
    <w:rsid w:val="00DB747D"/>
    <w:rsid w:val="00E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ED7"/>
  <w15:docId w15:val="{D3D754AD-53C0-46F7-90C1-D8D57F0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/>
    </w:rPr>
  </w:style>
  <w:style w:type="paragraph" w:styleId="Rubrik1">
    <w:name w:val="heading 1"/>
    <w:basedOn w:val="Normal"/>
    <w:uiPriority w:val="9"/>
    <w:qFormat/>
    <w:pPr>
      <w:spacing w:before="1"/>
      <w:ind w:left="118"/>
      <w:outlineLvl w:val="0"/>
    </w:pPr>
    <w:rPr>
      <w:rFonts w:ascii="Times New Roman" w:eastAsia="Times New Roman" w:hAnsi="Times New Roman" w:cs="Times New Roman"/>
      <w:b/>
      <w:bCs/>
    </w:r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8"/>
    </w:pPr>
  </w:style>
  <w:style w:type="paragraph" w:styleId="Liststycke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736D1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6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sandahl@ju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.se/download/18.31a8e726182f26b62aa4a73/1662031498251/Ans%C3%B6kan%20om%20valide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.se/download/18.3bf3a08918eeceec0f222651/1713874638354/UMUN14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3603</Characters>
  <Application>Microsoft Office Word</Application>
  <DocSecurity>0</DocSecurity>
  <Lines>30</Lines>
  <Paragraphs>8</Paragraphs>
  <ScaleCrop>false</ScaleCrop>
  <Company>Jönköping University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2008-06-04</dc:title>
  <dc:creator>User</dc:creator>
  <cp:lastModifiedBy>Anna Samuelsson</cp:lastModifiedBy>
  <cp:revision>4</cp:revision>
  <dcterms:created xsi:type="dcterms:W3CDTF">2024-07-01T07:18:00Z</dcterms:created>
  <dcterms:modified xsi:type="dcterms:W3CDTF">2024-07-01T07:21:00Z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för Microsoft 365</vt:lpwstr>
  </property>
</Properties>
</file>